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CEF" w:rsidRDefault="003D5CEF">
      <w:pPr>
        <w:pStyle w:val="newncpi0"/>
        <w:jc w:val="center"/>
      </w:pPr>
      <w:bookmarkStart w:id="0" w:name="_GoBack"/>
      <w:bookmarkEnd w:id="0"/>
      <w:r>
        <w:rPr>
          <w:rStyle w:val="name"/>
        </w:rPr>
        <w:t>ЗАКОН РЕСПУБЛИКИ БЕЛАРУСЬ</w:t>
      </w:r>
    </w:p>
    <w:p w:rsidR="003D5CEF" w:rsidRDefault="003D5CEF">
      <w:pPr>
        <w:pStyle w:val="newncpi"/>
        <w:ind w:firstLine="0"/>
        <w:jc w:val="center"/>
      </w:pPr>
      <w:r>
        <w:rPr>
          <w:rStyle w:val="datepr"/>
        </w:rPr>
        <w:t>18 мая 2022 г.</w:t>
      </w:r>
      <w:r>
        <w:rPr>
          <w:rStyle w:val="number"/>
        </w:rPr>
        <w:t xml:space="preserve"> № 169-З</w:t>
      </w:r>
    </w:p>
    <w:p w:rsidR="003D5CEF" w:rsidRDefault="003D5CEF">
      <w:pPr>
        <w:pStyle w:val="titlencpi"/>
      </w:pPr>
      <w:r>
        <w:t>Об изменении Закона Республики Беларусь «Об основах системы профилактики безнадзорности и правонарушений несовершеннолетних»</w:t>
      </w:r>
    </w:p>
    <w:p w:rsidR="003D5CEF" w:rsidRDefault="003D5CEF">
      <w:pPr>
        <w:pStyle w:val="prinodobren"/>
      </w:pPr>
      <w:r>
        <w:t>Принят Палатой представителей 27 апреля 2022 г.</w:t>
      </w:r>
      <w:r>
        <w:br/>
        <w:t>Одобрен Советом Республики 4 мая 2022 г.</w:t>
      </w:r>
    </w:p>
    <w:p w:rsidR="003D5CEF" w:rsidRDefault="003D5CEF">
      <w:pPr>
        <w:pStyle w:val="articleintext"/>
      </w:pPr>
      <w:r>
        <w:rPr>
          <w:rStyle w:val="articlec"/>
        </w:rPr>
        <w:t>Статья 1.</w:t>
      </w:r>
      <w:r>
        <w:t xml:space="preserve"> Внести в Закон Республики Беларусь от 31 мая 2003 г. № 200-З «Об основах системы профилактики безнадзорности и правонарушений несовершеннолетних» следующие изменения:</w:t>
      </w:r>
    </w:p>
    <w:p w:rsidR="003D5CEF" w:rsidRDefault="003D5CEF">
      <w:pPr>
        <w:pStyle w:val="point"/>
      </w:pPr>
      <w:r>
        <w:t>1. Абзацы третий и шестой статьи 1, абзацы первый и второй статьи 6, абзац второй части первой статьи 8, абзацы второй и четвертый части первой статьи 10, абзац четвертый части второй статьи 18 после слова «родители» дополнить словами «(усыновители, удочерители)» в соответствующем падеже.</w:t>
      </w:r>
    </w:p>
    <w:p w:rsidR="003D5CEF" w:rsidRDefault="003D5CEF">
      <w:pPr>
        <w:pStyle w:val="point"/>
      </w:pPr>
      <w:r>
        <w:t>2. Часть вторую статьи 2 дополнить словами «, учета наилучших интересов ребенка при принятии государственными органами и иными организациями решений в отношении несовершеннолетних».</w:t>
      </w:r>
    </w:p>
    <w:p w:rsidR="003D5CEF" w:rsidRDefault="003D5CEF">
      <w:pPr>
        <w:pStyle w:val="point"/>
      </w:pPr>
      <w:r>
        <w:t>3. Статью 3 изложить в следующей редакции:</w:t>
      </w:r>
    </w:p>
    <w:p w:rsidR="003D5CEF" w:rsidRDefault="003D5CEF">
      <w:pPr>
        <w:pStyle w:val="article"/>
      </w:pPr>
      <w:r>
        <w:rPr>
          <w:rStyle w:val="rednoun"/>
        </w:rPr>
        <w:t>«</w:t>
      </w:r>
      <w:r>
        <w:t>Статья 3. Правовое регулирование отношений по профилактике безнадзорности и правонарушений несовершеннолетних</w:t>
      </w:r>
    </w:p>
    <w:p w:rsidR="003D5CEF" w:rsidRDefault="003D5CEF">
      <w:pPr>
        <w:pStyle w:val="newncpi"/>
      </w:pPr>
      <w:r>
        <w:t>Отношения по профилактике безнадзорности и правонарушений несовершеннолетних регулируются законодательством о профилактике безнадзорности и правонарушений несовершеннолетних, а также международными договорами Республики Беларусь.</w:t>
      </w:r>
    </w:p>
    <w:p w:rsidR="003D5CEF" w:rsidRDefault="003D5CEF">
      <w:pPr>
        <w:pStyle w:val="newncpi"/>
      </w:pPr>
      <w:r>
        <w:t>Законодательство о профилактике безнадзорности и правонарушений несовершеннолетних основывается на Конституции Республики Беларусь и состоит из настоящего Закона, Кодекса Республики Беларусь об образовании, Закона Республики Беларусь от 19 ноября 1993 г. № 2570-XII «О правах ребенка» и иных актов законодательства.</w:t>
      </w:r>
    </w:p>
    <w:p w:rsidR="003D5CEF" w:rsidRDefault="003D5CEF">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r>
        <w:rPr>
          <w:rStyle w:val="rednoun"/>
        </w:rPr>
        <w:t>»</w:t>
      </w:r>
      <w:r>
        <w:t>.</w:t>
      </w:r>
    </w:p>
    <w:p w:rsidR="003D5CEF" w:rsidRDefault="003D5CEF">
      <w:pPr>
        <w:pStyle w:val="point"/>
      </w:pPr>
      <w:r>
        <w:t>4. Из абзацев четвертого–седьмого части первой статьи 4, части второй статьи 11, абзацев первого и пятого части первой статьи 30 слова «Республики Беларусь» исключить.</w:t>
      </w:r>
    </w:p>
    <w:p w:rsidR="003D5CEF" w:rsidRDefault="003D5CEF">
      <w:pPr>
        <w:pStyle w:val="point"/>
      </w:pPr>
      <w:r>
        <w:t>5. В статье 5:</w:t>
      </w:r>
    </w:p>
    <w:p w:rsidR="003D5CEF" w:rsidRDefault="003D5CEF">
      <w:pPr>
        <w:pStyle w:val="newncpi"/>
      </w:pPr>
      <w:r>
        <w:t>в части первой:</w:t>
      </w:r>
    </w:p>
    <w:p w:rsidR="003D5CEF" w:rsidRDefault="003D5CEF">
      <w:pPr>
        <w:pStyle w:val="newncpi"/>
      </w:pPr>
      <w:r>
        <w:t>после абзаца восьмого дополнить часть абзацем следующего содержания:</w:t>
      </w:r>
    </w:p>
    <w:p w:rsidR="003D5CEF" w:rsidRDefault="003D5CEF">
      <w:pPr>
        <w:pStyle w:val="newncpi"/>
      </w:pPr>
      <w:r>
        <w:t>«в отношении которых за совершение административных правонарушений применены профилактические меры воздействия в виде предупреждения и (или) мер воспитательного воздействия;»;</w:t>
      </w:r>
    </w:p>
    <w:p w:rsidR="003D5CEF" w:rsidRDefault="003D5CEF">
      <w:pPr>
        <w:pStyle w:val="newncpi"/>
      </w:pPr>
      <w:r>
        <w:t>абзац двенадцатый после слова «родителей» дополнить словами «(усыновителей, удочерителей)»;</w:t>
      </w:r>
    </w:p>
    <w:p w:rsidR="003D5CEF" w:rsidRDefault="003D5CEF">
      <w:pPr>
        <w:pStyle w:val="newncpi"/>
      </w:pPr>
      <w:r>
        <w:t>часть вторую после слова «родителей» дополнить словами «(усыновителей, удочерителей)».</w:t>
      </w:r>
    </w:p>
    <w:p w:rsidR="003D5CEF" w:rsidRDefault="003D5CEF">
      <w:pPr>
        <w:pStyle w:val="point"/>
      </w:pPr>
      <w:r>
        <w:t>6. В статье 7:</w:t>
      </w:r>
    </w:p>
    <w:p w:rsidR="003D5CEF" w:rsidRDefault="003D5CEF">
      <w:pPr>
        <w:pStyle w:val="newncpi"/>
      </w:pPr>
      <w:r>
        <w:t>в части четвертой:</w:t>
      </w:r>
    </w:p>
    <w:p w:rsidR="003D5CEF" w:rsidRDefault="003D5CEF">
      <w:pPr>
        <w:pStyle w:val="newncpi"/>
      </w:pPr>
      <w:r>
        <w:t>в абзаце третьем слово «семнадцатом» заменить словом «восемнадцатом»;</w:t>
      </w:r>
    </w:p>
    <w:p w:rsidR="003D5CEF" w:rsidRDefault="003D5CEF">
      <w:pPr>
        <w:pStyle w:val="newncpi"/>
      </w:pPr>
      <w:r>
        <w:t>в абзаце пятом слова «девятом, одиннадцатом, двенадцатом, шестнадцатом и восемнадцатом» заменить словами «десятом, двенадцатом, тринадцатом, семнадцатом и девятнадцатом»;</w:t>
      </w:r>
    </w:p>
    <w:p w:rsidR="003D5CEF" w:rsidRDefault="003D5CEF">
      <w:pPr>
        <w:pStyle w:val="newncpi"/>
      </w:pPr>
      <w:r>
        <w:t>в абзаце шестом слово «десятом» заменить словом «одиннадцатом»;</w:t>
      </w:r>
    </w:p>
    <w:p w:rsidR="003D5CEF" w:rsidRDefault="003D5CEF">
      <w:pPr>
        <w:pStyle w:val="newncpi"/>
      </w:pPr>
      <w:r>
        <w:t>в абзаце седьмом слова «тринадцатом–пятнадцатом» заменить словами «четырнадцатом–шестнадцатом»;</w:t>
      </w:r>
    </w:p>
    <w:p w:rsidR="003D5CEF" w:rsidRDefault="003D5CEF">
      <w:pPr>
        <w:pStyle w:val="newncpi"/>
      </w:pPr>
      <w:r>
        <w:t>часть пятую после слова «свободы» дополнить словами «на определенный срок»;</w:t>
      </w:r>
    </w:p>
    <w:p w:rsidR="003D5CEF" w:rsidRDefault="003D5CEF">
      <w:pPr>
        <w:pStyle w:val="newncpi"/>
      </w:pPr>
      <w:r>
        <w:t>часть шестую дополнить словами «(усыновителей, удочерителей)».</w:t>
      </w:r>
    </w:p>
    <w:p w:rsidR="003D5CEF" w:rsidRDefault="003D5CEF">
      <w:pPr>
        <w:pStyle w:val="point"/>
      </w:pPr>
      <w:r>
        <w:t>7. В статье 9:</w:t>
      </w:r>
    </w:p>
    <w:p w:rsidR="003D5CEF" w:rsidRDefault="003D5CEF">
      <w:pPr>
        <w:pStyle w:val="newncpi"/>
      </w:pPr>
      <w:r>
        <w:t>часть первую после слова «родители» дополнить словами «(усыновители, удочерители)»;</w:t>
      </w:r>
    </w:p>
    <w:p w:rsidR="003D5CEF" w:rsidRDefault="003D5CEF">
      <w:pPr>
        <w:pStyle w:val="newncpi"/>
      </w:pPr>
      <w:r>
        <w:t>в части второй:</w:t>
      </w:r>
    </w:p>
    <w:p w:rsidR="003D5CEF" w:rsidRDefault="003D5CEF">
      <w:pPr>
        <w:pStyle w:val="newncpi"/>
      </w:pPr>
      <w:r>
        <w:t>абзац третий после слова «отношения» дополнить словом «(отчисленных)»;</w:t>
      </w:r>
    </w:p>
    <w:p w:rsidR="003D5CEF" w:rsidRDefault="003D5CEF">
      <w:pPr>
        <w:pStyle w:val="newncpi"/>
      </w:pPr>
      <w:r>
        <w:t>абзац шестой после слова «родителей» дополнить словами «(усыновителей, удочерителей)»;</w:t>
      </w:r>
    </w:p>
    <w:p w:rsidR="003D5CEF" w:rsidRDefault="003D5CEF">
      <w:pPr>
        <w:pStyle w:val="newncpi"/>
      </w:pPr>
      <w:r>
        <w:t>в абзаце восьмом:</w:t>
      </w:r>
    </w:p>
    <w:p w:rsidR="003D5CEF" w:rsidRDefault="003D5CEF">
      <w:pPr>
        <w:pStyle w:val="newncpi"/>
      </w:pPr>
      <w:r>
        <w:t>после слова «родителей» дополнить абзац словами «(усыновителей, удочерителей)»;</w:t>
      </w:r>
    </w:p>
    <w:p w:rsidR="003D5CEF" w:rsidRDefault="003D5CEF">
      <w:pPr>
        <w:pStyle w:val="newncpi"/>
      </w:pPr>
      <w:r>
        <w:t>слово «двенадцатом» заменить словом «тринадцатом».</w:t>
      </w:r>
    </w:p>
    <w:p w:rsidR="003D5CEF" w:rsidRDefault="003D5CEF">
      <w:pPr>
        <w:pStyle w:val="point"/>
      </w:pPr>
      <w:r>
        <w:t>8. В части первой статьи 12:</w:t>
      </w:r>
    </w:p>
    <w:p w:rsidR="003D5CEF" w:rsidRDefault="003D5CEF">
      <w:pPr>
        <w:pStyle w:val="newncpi"/>
      </w:pPr>
      <w:r>
        <w:t>абзац десятый изложить в следующей редакции:</w:t>
      </w:r>
    </w:p>
    <w:p w:rsidR="003D5CEF" w:rsidRDefault="003D5CEF">
      <w:pPr>
        <w:pStyle w:val="newncpi"/>
      </w:pPr>
      <w:r>
        <w:t>«дают согласие на досрочное по инициативе учреждения образования прекращение образовательных отношений (отчисление) с несовершеннолетним обучающимся, осваивающим содержание одного из видов образовательных программ общего среднего образования, профессионально-технического, среднего специального или высшего образования, если иное не установлено частью второй пункта 11 статьи 68 Кодекса Республики Беларусь об образовании, иными законодательными актами;»;</w:t>
      </w:r>
    </w:p>
    <w:p w:rsidR="003D5CEF" w:rsidRDefault="003D5CEF">
      <w:pPr>
        <w:pStyle w:val="newncpi"/>
      </w:pPr>
      <w:r>
        <w:t>абзацы одиннадцатый и девятнадцатый после слова «родителей» дополнить словами «(усыновителей, удочерителей)»;</w:t>
      </w:r>
    </w:p>
    <w:p w:rsidR="003D5CEF" w:rsidRDefault="003D5CEF">
      <w:pPr>
        <w:pStyle w:val="newncpi"/>
      </w:pPr>
      <w:r>
        <w:t>абзац тринадцатый дополнить словом «(отчисленным)»;</w:t>
      </w:r>
    </w:p>
    <w:p w:rsidR="003D5CEF" w:rsidRDefault="003D5CEF">
      <w:pPr>
        <w:pStyle w:val="newncpi"/>
      </w:pPr>
      <w:r>
        <w:t>в абзаце четырнадцатом:</w:t>
      </w:r>
    </w:p>
    <w:p w:rsidR="003D5CEF" w:rsidRDefault="003D5CEF">
      <w:pPr>
        <w:pStyle w:val="newncpi"/>
      </w:pPr>
      <w:r>
        <w:t>после слова «родителям» дополнить абзац словами «(усыновителям, удочерителям)»;</w:t>
      </w:r>
    </w:p>
    <w:p w:rsidR="003D5CEF" w:rsidRDefault="003D5CEF">
      <w:pPr>
        <w:pStyle w:val="newncpi"/>
      </w:pPr>
      <w:r>
        <w:t>слово «восемнадцатом» заменить словом «девятнадцатом».</w:t>
      </w:r>
    </w:p>
    <w:p w:rsidR="003D5CEF" w:rsidRDefault="003D5CEF">
      <w:pPr>
        <w:pStyle w:val="point"/>
      </w:pPr>
      <w:r>
        <w:t>9. Часть вторую статьи 13 изложить в следующей редакции:</w:t>
      </w:r>
    </w:p>
    <w:p w:rsidR="003D5CEF" w:rsidRDefault="003D5CEF">
      <w:pPr>
        <w:pStyle w:val="newncpi"/>
      </w:pPr>
      <w:r>
        <w:t>«Учреждения образования при осуществлении деятельности по профилактике безнадзорности и правонарушений несовершеннолетних в пределах своей компетенции:</w:t>
      </w:r>
    </w:p>
    <w:p w:rsidR="003D5CEF" w:rsidRDefault="003D5CEF">
      <w:pPr>
        <w:pStyle w:val="newncpi"/>
      </w:pPr>
      <w:r>
        <w:t>оказывают социально-педагогическую поддержку и психологическую помощь несовершеннолетним обучающимся;</w:t>
      </w:r>
    </w:p>
    <w:p w:rsidR="003D5CEF" w:rsidRDefault="003D5CEF">
      <w:pPr>
        <w:pStyle w:val="newncpi"/>
      </w:pPr>
      <w:r>
        <w:t>выявляют несовершеннолетних, находящихся в социально опасном положении;</w:t>
      </w:r>
    </w:p>
    <w:p w:rsidR="003D5CEF" w:rsidRDefault="003D5CEF">
      <w:pPr>
        <w:pStyle w:val="newncpi"/>
      </w:pPr>
      <w:r>
        <w:t>организуют во внеучебное время досуг и временную трудовую занятость несовершеннолетних обучающихся;</w:t>
      </w:r>
    </w:p>
    <w:p w:rsidR="003D5CEF" w:rsidRDefault="003D5CEF">
      <w:pPr>
        <w:pStyle w:val="newncpi"/>
      </w:pPr>
      <w:r>
        <w:t>реализуют программы воспитания;</w:t>
      </w:r>
    </w:p>
    <w:p w:rsidR="003D5CEF" w:rsidRDefault="003D5CEF">
      <w:pPr>
        <w:pStyle w:val="newncpi"/>
      </w:pPr>
      <w:r>
        <w:t>создают советы по профилактике безнадзорности и правонарушений несовершеннолетних, порядок деятельности которых определяется Министерством образования;</w:t>
      </w:r>
    </w:p>
    <w:p w:rsidR="003D5CEF" w:rsidRDefault="003D5CEF">
      <w:pPr>
        <w:pStyle w:val="newncpi"/>
      </w:pPr>
      <w:r>
        <w:t>проводят индивидуальную профилактическую работу в отношении несовершеннолетних, указанных в абзацах втором–шестом (за исключением несовершеннолетних, содержащихся в приемниках-распределителях для несовершеннолетних), десятом–девятнадцатом части первой статьи 5 настоящего Закона, а также несовершеннолетних, указанных в абзацах седьмом–девятом части первой статьи 5 настоящего Закона, привлеченных к административной ответственности за совершение административных правонарушений, предусмотренных статьями 10.1, 10.2, 11.1, 11.3, 11.4, 18.14, 18.15, 19.1–19.3, 19.5–19.12, 20.3, 20.7, 24.3, 24.23 или 24.29 Кодекса Республики Беларусь об административных правонарушениях, совершивших деяния, содержащие признаки указанных административных правонарушений, но не достигших на день совершения таких деяний возраста, с которого наступает административная ответственность, либо в отношении которых за совершение указанных административных правонарушений применены профилактические меры воздействия в виде предупреждения и (или) мер воспитательного воздействия;</w:t>
      </w:r>
    </w:p>
    <w:p w:rsidR="003D5CEF" w:rsidRDefault="003D5CEF">
      <w:pPr>
        <w:pStyle w:val="newncpi"/>
      </w:pPr>
      <w:r>
        <w:t>осуществляют иные полномочия по профилактике безнадзорности и правонарушений несовершеннолетних, предусмотренные законодательством.».</w:t>
      </w:r>
    </w:p>
    <w:p w:rsidR="003D5CEF" w:rsidRDefault="003D5CEF">
      <w:pPr>
        <w:pStyle w:val="point"/>
      </w:pPr>
      <w:r>
        <w:t>10. В статье 14:</w:t>
      </w:r>
    </w:p>
    <w:p w:rsidR="003D5CEF" w:rsidRDefault="003D5CEF">
      <w:pPr>
        <w:pStyle w:val="newncpi"/>
      </w:pPr>
      <w:r>
        <w:t>из частей первой, третьей и двадцать девятой слова «Республики Беларусь» исключить;</w:t>
      </w:r>
    </w:p>
    <w:p w:rsidR="003D5CEF" w:rsidRDefault="003D5CEF">
      <w:pPr>
        <w:pStyle w:val="newncpi"/>
      </w:pPr>
      <w:r>
        <w:t>в части пятой:</w:t>
      </w:r>
    </w:p>
    <w:p w:rsidR="003D5CEF" w:rsidRDefault="003D5CEF">
      <w:pPr>
        <w:pStyle w:val="newncpi"/>
      </w:pPr>
      <w:r>
        <w:t>в абзаце третьем слова «9.1, или 10.5, или 10.9, или 17.1, или 17.3, или 17.5, или 17.6, или 18.16, или 18.19» заменить словами «10.1, 11.1, 11.3, 18.14, 18.15, 19.1, 19.3, 19.5 или 19.6»;</w:t>
      </w:r>
    </w:p>
    <w:p w:rsidR="003D5CEF" w:rsidRDefault="003D5CEF">
      <w:pPr>
        <w:pStyle w:val="newncpi"/>
      </w:pPr>
      <w:r>
        <w:t>дополнить часть абзацем следующего содержания:</w:t>
      </w:r>
    </w:p>
    <w:p w:rsidR="003D5CEF" w:rsidRDefault="003D5CEF">
      <w:pPr>
        <w:pStyle w:val="newncpi"/>
      </w:pPr>
      <w:r>
        <w:t>«в течение года в отношении его за совершение административных правонарушений, предусмотренных абзацем третьим настоящей части, четыре раза применялись профилактические меры воздействия в виде предупреждения и (или) мер воспитательного воздействия.»;</w:t>
      </w:r>
    </w:p>
    <w:p w:rsidR="003D5CEF" w:rsidRDefault="003D5CEF">
      <w:pPr>
        <w:pStyle w:val="newncpi"/>
      </w:pPr>
      <w:r>
        <w:t>в части седьмой слова «Правительством Республики Беларусь или уполномоченным им государственным органом» заменить словами «Министерством образования»;</w:t>
      </w:r>
    </w:p>
    <w:p w:rsidR="003D5CEF" w:rsidRDefault="003D5CEF">
      <w:pPr>
        <w:pStyle w:val="newncpi"/>
      </w:pPr>
      <w:r>
        <w:t>в части десятой слова «и программы воспитания детей, нуждающихся в особых условиях воспитания» и «учредительными документами и иными локальными нормативными» заменить соответственно словами «, программы воспитания детей, нуждающихся в особых условиях воспитания, и программы воспитания детей, нуждающихся в оздоровлении» и «уставами и иными локальными»;</w:t>
      </w:r>
    </w:p>
    <w:p w:rsidR="003D5CEF" w:rsidRDefault="003D5CEF">
      <w:pPr>
        <w:pStyle w:val="newncpi"/>
      </w:pPr>
      <w:r>
        <w:t>части тринадцатую и двадцать шестую после слова «родители» дополнить словами «(усыновители, удочерители)» в соответствующем падеже;</w:t>
      </w:r>
    </w:p>
    <w:p w:rsidR="003D5CEF" w:rsidRDefault="003D5CEF">
      <w:pPr>
        <w:pStyle w:val="newncpi"/>
      </w:pPr>
      <w:r>
        <w:t>в части двадцать восьмой:</w:t>
      </w:r>
    </w:p>
    <w:p w:rsidR="003D5CEF" w:rsidRDefault="003D5CEF">
      <w:pPr>
        <w:pStyle w:val="newncpi"/>
      </w:pPr>
      <w:r>
        <w:t>после слова «родителям» дополнить часть словами «(усыновителям, удочерителям)»;</w:t>
      </w:r>
    </w:p>
    <w:p w:rsidR="003D5CEF" w:rsidRDefault="003D5CEF">
      <w:pPr>
        <w:pStyle w:val="newncpi"/>
      </w:pPr>
      <w:r>
        <w:t>слова «Республики Беларусь» исключить.</w:t>
      </w:r>
    </w:p>
    <w:p w:rsidR="003D5CEF" w:rsidRDefault="003D5CEF">
      <w:pPr>
        <w:pStyle w:val="point"/>
      </w:pPr>
      <w:r>
        <w:t>11. В статье 16:</w:t>
      </w:r>
    </w:p>
    <w:p w:rsidR="003D5CEF" w:rsidRDefault="003D5CEF">
      <w:pPr>
        <w:pStyle w:val="newncpi"/>
      </w:pPr>
      <w:r>
        <w:t>абзацы четвертый, пятый и седьмой части первой после слова «родители» дополнить словами «(усыновители, удочерители)» в соответствующем падеже;</w:t>
      </w:r>
    </w:p>
    <w:p w:rsidR="003D5CEF" w:rsidRDefault="003D5CEF">
      <w:pPr>
        <w:pStyle w:val="newncpi"/>
      </w:pPr>
      <w:r>
        <w:t>в части третьей слова «Правительством Республики Беларусь или уполномоченным им государственным органом» заменить словами «Министерством образования».</w:t>
      </w:r>
    </w:p>
    <w:p w:rsidR="003D5CEF" w:rsidRDefault="003D5CEF">
      <w:pPr>
        <w:pStyle w:val="point"/>
      </w:pPr>
      <w:r>
        <w:t>12. В статье 20:</w:t>
      </w:r>
    </w:p>
    <w:p w:rsidR="003D5CEF" w:rsidRDefault="003D5CEF">
      <w:pPr>
        <w:pStyle w:val="newncpi"/>
      </w:pPr>
      <w:r>
        <w:t>часть девятую после слова «родителям» дополнить словами «(усыновителям, удочерителям)»;</w:t>
      </w:r>
    </w:p>
    <w:p w:rsidR="003D5CEF" w:rsidRDefault="003D5CEF">
      <w:pPr>
        <w:pStyle w:val="newncpi"/>
      </w:pPr>
      <w:r>
        <w:t>в части десятой:</w:t>
      </w:r>
    </w:p>
    <w:p w:rsidR="003D5CEF" w:rsidRDefault="003D5CEF">
      <w:pPr>
        <w:pStyle w:val="newncpi"/>
      </w:pPr>
      <w:r>
        <w:t>после слова «родителям» дополнить часть словами «(усыновителям, удочерителям)»;</w:t>
      </w:r>
    </w:p>
    <w:p w:rsidR="003D5CEF" w:rsidRDefault="003D5CEF">
      <w:pPr>
        <w:pStyle w:val="newncpi"/>
      </w:pPr>
      <w:r>
        <w:t>слова «Республики Беларусь» исключить.</w:t>
      </w:r>
    </w:p>
    <w:p w:rsidR="003D5CEF" w:rsidRDefault="003D5CEF">
      <w:pPr>
        <w:pStyle w:val="point"/>
      </w:pPr>
      <w:r>
        <w:t>13. В статье 21:</w:t>
      </w:r>
    </w:p>
    <w:p w:rsidR="003D5CEF" w:rsidRDefault="003D5CEF">
      <w:pPr>
        <w:pStyle w:val="newncpi"/>
      </w:pPr>
      <w:r>
        <w:t>из абзаца первого слова «Республики Беларусь» исключить;</w:t>
      </w:r>
    </w:p>
    <w:p w:rsidR="003D5CEF" w:rsidRDefault="003D5CEF">
      <w:pPr>
        <w:pStyle w:val="newncpi"/>
      </w:pPr>
      <w:r>
        <w:t>абзацы второй, пятый, восьмой, двенадцатый и четырнадцатый после слова «родители» дополнить словами «(усыновители, удочерители)» в соответствующем падеже;</w:t>
      </w:r>
    </w:p>
    <w:p w:rsidR="003D5CEF" w:rsidRDefault="003D5CEF">
      <w:pPr>
        <w:pStyle w:val="newncpi"/>
      </w:pPr>
      <w:r>
        <w:t>абзац девятый изложить в следующей редакции:</w:t>
      </w:r>
    </w:p>
    <w:p w:rsidR="003D5CEF" w:rsidRDefault="003D5CEF">
      <w:pPr>
        <w:pStyle w:val="newncpi"/>
      </w:pPr>
      <w:r>
        <w:t>«проводят индивидуальную профилактическую работу в отношении достигших десяти лет несовершеннолетних, указанных в абзацах шестом, десятом–девятнадцатом части первой статьи 5 настоящего Закона, несовершеннолетних, привлеченных к административной ответственности за совершение административных правонарушений, предусмотренных статьями 10.1, 11.1–11.3, 16.29, 18.14, 18.15, 19.1–19.3, 19.5–19.8, 19.10–19.12, 24.3, 24.23 или 24.29 Кодекса Республики Беларусь об административных правонарушениях, совершивших деяния, содержащие признаки указанных административных правонарушений, но не достигших на день совершения таких деяний возраста, с которого наступает административная ответственность, либо в отношении которых за совершение указанных административных правонарушений применены профилактические меры воздействия в виде предупреждения и (или) мер воспитательного воздействия, а также в отношении их родителей (усыновителей, удочерителей), которые не исполняют или ненадлежащим образом исполняют обязанности по воспитанию и содержанию несовершеннолетних;».</w:t>
      </w:r>
    </w:p>
    <w:p w:rsidR="003D5CEF" w:rsidRDefault="003D5CEF">
      <w:pPr>
        <w:pStyle w:val="point"/>
      </w:pPr>
      <w:r>
        <w:t>14. В статье 22:</w:t>
      </w:r>
    </w:p>
    <w:p w:rsidR="003D5CEF" w:rsidRDefault="003D5CEF">
      <w:pPr>
        <w:pStyle w:val="newncpi"/>
      </w:pPr>
      <w:r>
        <w:t>из абзаца первого части первой и части шестнадцатой слова «Республики Беларусь» исключить;</w:t>
      </w:r>
    </w:p>
    <w:p w:rsidR="003D5CEF" w:rsidRDefault="003D5CEF">
      <w:pPr>
        <w:pStyle w:val="newncpi"/>
      </w:pPr>
      <w:r>
        <w:t>абзац четвертый части второй и часть четырнадцатую после слова «родителям» дополнить словами «(усыновителям, удочерителям)»;</w:t>
      </w:r>
    </w:p>
    <w:p w:rsidR="003D5CEF" w:rsidRDefault="003D5CEF">
      <w:pPr>
        <w:pStyle w:val="newncpi"/>
      </w:pPr>
      <w:r>
        <w:t>в части семнадцатой:</w:t>
      </w:r>
    </w:p>
    <w:p w:rsidR="003D5CEF" w:rsidRDefault="003D5CEF">
      <w:pPr>
        <w:pStyle w:val="newncpi"/>
      </w:pPr>
      <w:r>
        <w:t>после слова «родителям» дополнить часть словами «(усыновителям, удочерителям)»;</w:t>
      </w:r>
    </w:p>
    <w:p w:rsidR="003D5CEF" w:rsidRDefault="003D5CEF">
      <w:pPr>
        <w:pStyle w:val="newncpi"/>
      </w:pPr>
      <w:r>
        <w:t>слова «Республики Беларусь» исключить.</w:t>
      </w:r>
    </w:p>
    <w:p w:rsidR="003D5CEF" w:rsidRDefault="003D5CEF">
      <w:pPr>
        <w:pStyle w:val="point"/>
      </w:pPr>
      <w:r>
        <w:t>15. В статье 26:</w:t>
      </w:r>
    </w:p>
    <w:p w:rsidR="003D5CEF" w:rsidRDefault="003D5CEF">
      <w:pPr>
        <w:pStyle w:val="newncpi"/>
      </w:pPr>
      <w:r>
        <w:t>в частях первой и восьмой слова «девятом» и «и четвертом» заменить соответственно словами «десятом» и «–пятом»;</w:t>
      </w:r>
    </w:p>
    <w:p w:rsidR="003D5CEF" w:rsidRDefault="003D5CEF">
      <w:pPr>
        <w:pStyle w:val="newncpi"/>
      </w:pPr>
      <w:r>
        <w:t>абзацы второй и третий части четвертой, часть шестую после слова «родители» дополнить словами «(усыновители, удочерители)» в соответствующем падеже.</w:t>
      </w:r>
    </w:p>
    <w:p w:rsidR="003D5CEF" w:rsidRDefault="003D5CEF">
      <w:pPr>
        <w:pStyle w:val="point"/>
      </w:pPr>
      <w:r>
        <w:t>16. В статье 27:</w:t>
      </w:r>
    </w:p>
    <w:p w:rsidR="003D5CEF" w:rsidRDefault="003D5CEF">
      <w:pPr>
        <w:pStyle w:val="newncpi"/>
      </w:pPr>
      <w:r>
        <w:t>в части третьей слова «девятом» и «и четвертом» заменить соответственно словами «десятом» и «–пятом»;</w:t>
      </w:r>
    </w:p>
    <w:p w:rsidR="003D5CEF" w:rsidRDefault="003D5CEF">
      <w:pPr>
        <w:pStyle w:val="newncpi"/>
      </w:pPr>
      <w:r>
        <w:t>часть четвертую после слова «родители» дополнить словами «(усыновители, удочерители)» в соответствующем падеже.</w:t>
      </w:r>
    </w:p>
    <w:p w:rsidR="003D5CEF" w:rsidRDefault="003D5CEF">
      <w:pPr>
        <w:pStyle w:val="point"/>
      </w:pPr>
      <w:r>
        <w:t>17. В статье 30</w:t>
      </w:r>
      <w:r>
        <w:rPr>
          <w:vertAlign w:val="superscript"/>
        </w:rPr>
        <w:t>1</w:t>
      </w:r>
      <w:r>
        <w:t>:</w:t>
      </w:r>
    </w:p>
    <w:p w:rsidR="003D5CEF" w:rsidRDefault="003D5CEF">
      <w:pPr>
        <w:pStyle w:val="newncpi"/>
      </w:pPr>
      <w:r>
        <w:t>части первую, вторую, четвертую и шестую после слова «родители» дополнить словами «(усыновители, удочерители)» в соответствующем падеже;</w:t>
      </w:r>
    </w:p>
    <w:p w:rsidR="003D5CEF" w:rsidRDefault="003D5CEF">
      <w:pPr>
        <w:pStyle w:val="newncpi"/>
      </w:pPr>
      <w:r>
        <w:t>часть третью после слов «отчество», «родителей» и «родителям» дополнить соответственно словами «(если таковое имеется)», «(усыновителей, удочерителей)» и «(усыновителям, удочерителям)».</w:t>
      </w:r>
    </w:p>
    <w:p w:rsidR="003D5CEF" w:rsidRDefault="003D5CEF">
      <w:pPr>
        <w:pStyle w:val="articleintext"/>
      </w:pPr>
      <w:r>
        <w:rPr>
          <w:rStyle w:val="articlec"/>
        </w:rPr>
        <w:t>Статья 2.</w:t>
      </w:r>
      <w:r>
        <w:t xml:space="preserve"> Совету Министров Республики Беларусь в трехмесячный срок обеспечить приведение актов законодательства в соответствие с настоящим Законом и принять иные меры по реализации положений настоящего Закона.</w:t>
      </w:r>
    </w:p>
    <w:p w:rsidR="003D5CEF" w:rsidRDefault="003D5CEF">
      <w:pPr>
        <w:pStyle w:val="articleintext"/>
      </w:pPr>
      <w:r>
        <w:rPr>
          <w:rStyle w:val="articlec"/>
        </w:rPr>
        <w:t>Статья 3.</w:t>
      </w:r>
      <w:r>
        <w:t xml:space="preserve"> Настоящий Закон вступает в силу в следующем порядке:</w:t>
      </w:r>
    </w:p>
    <w:p w:rsidR="003D5CEF" w:rsidRDefault="003D5CEF">
      <w:pPr>
        <w:pStyle w:val="newncpi"/>
      </w:pPr>
      <w:r>
        <w:t>абзац четвертый пункта 7, абзацы второй, третий и пятый пункта 8, абзацы седьмой и восьмой пункта 10, абзац третий пункта 11 статьи 1 – с 1 сентября 2022 г.;</w:t>
      </w:r>
    </w:p>
    <w:p w:rsidR="003D5CEF" w:rsidRDefault="003D5CEF">
      <w:pPr>
        <w:pStyle w:val="newncpi"/>
      </w:pPr>
      <w:r>
        <w:t>иные положения – после официального опубликования настоящего Закона.</w:t>
      </w:r>
    </w:p>
    <w:p w:rsidR="003D5CEF" w:rsidRDefault="003D5CEF">
      <w:pPr>
        <w:pStyle w:val="newncpi"/>
      </w:pPr>
      <w:r>
        <w:t> </w:t>
      </w:r>
    </w:p>
    <w:tbl>
      <w:tblPr>
        <w:tblW w:w="5000" w:type="pct"/>
        <w:tblCellMar>
          <w:left w:w="0" w:type="dxa"/>
          <w:right w:w="0" w:type="dxa"/>
        </w:tblCellMar>
        <w:tblLook w:val="04A0" w:firstRow="1" w:lastRow="0" w:firstColumn="1" w:lastColumn="0" w:noHBand="0" w:noVBand="1"/>
      </w:tblPr>
      <w:tblGrid>
        <w:gridCol w:w="4683"/>
        <w:gridCol w:w="4683"/>
      </w:tblGrid>
      <w:tr w:rsidR="003D5CEF">
        <w:tc>
          <w:tcPr>
            <w:tcW w:w="2500" w:type="pct"/>
            <w:tcMar>
              <w:top w:w="0" w:type="dxa"/>
              <w:left w:w="6" w:type="dxa"/>
              <w:bottom w:w="0" w:type="dxa"/>
              <w:right w:w="6" w:type="dxa"/>
            </w:tcMar>
            <w:vAlign w:val="bottom"/>
            <w:hideMark/>
          </w:tcPr>
          <w:p w:rsidR="003D5CEF" w:rsidRDefault="003D5CEF">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3D5CEF" w:rsidRDefault="003D5CEF">
            <w:pPr>
              <w:pStyle w:val="newncpi0"/>
              <w:jc w:val="right"/>
            </w:pPr>
            <w:r>
              <w:rPr>
                <w:rStyle w:val="pers"/>
              </w:rPr>
              <w:t>А.Лукашенко</w:t>
            </w:r>
          </w:p>
        </w:tc>
      </w:tr>
    </w:tbl>
    <w:p w:rsidR="003D5CEF" w:rsidRDefault="003D5CEF">
      <w:pPr>
        <w:pStyle w:val="newncpi"/>
      </w:pPr>
      <w:r>
        <w:t> </w:t>
      </w:r>
    </w:p>
    <w:p w:rsidR="00AA2CE3" w:rsidRDefault="00AA2CE3"/>
    <w:sectPr w:rsidR="00AA2CE3" w:rsidSect="003D5CEF">
      <w:headerReference w:type="even" r:id="rId7"/>
      <w:headerReference w:type="default" r:id="rId8"/>
      <w:footerReference w:type="even" r:id="rId9"/>
      <w:footerReference w:type="default" r:id="rId10"/>
      <w:headerReference w:type="first" r:id="rId11"/>
      <w:footerReference w:type="first" r:id="rId12"/>
      <w:pgSz w:w="11906" w:h="16838" w:code="9"/>
      <w:pgMar w:top="1418" w:right="851" w:bottom="1134" w:left="1701" w:header="278" w:footer="1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CEF" w:rsidRDefault="003D5CEF" w:rsidP="003D5CEF">
      <w:pPr>
        <w:spacing w:after="0" w:line="240" w:lineRule="auto"/>
      </w:pPr>
      <w:r>
        <w:separator/>
      </w:r>
    </w:p>
  </w:endnote>
  <w:endnote w:type="continuationSeparator" w:id="0">
    <w:p w:rsidR="003D5CEF" w:rsidRDefault="003D5CEF" w:rsidP="003D5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CEF" w:rsidRDefault="003D5CE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CEF" w:rsidRDefault="003D5CE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4"/>
    </w:tblGrid>
    <w:tr w:rsidR="003D5CEF" w:rsidTr="003D5CEF">
      <w:tc>
        <w:tcPr>
          <w:tcW w:w="1800" w:type="dxa"/>
          <w:shd w:val="clear" w:color="auto" w:fill="auto"/>
          <w:vAlign w:val="center"/>
        </w:tcPr>
        <w:p w:rsidR="003D5CEF" w:rsidRDefault="003D5CEF">
          <w:pPr>
            <w:pStyle w:val="a5"/>
          </w:pPr>
          <w:r>
            <w:rPr>
              <w:noProof/>
              <w:lang w:eastAsia="ru-RU"/>
            </w:rPr>
            <w:drawing>
              <wp:inline distT="0" distB="0" distL="0" distR="0" wp14:anchorId="3D5445EA" wp14:editId="650AEB49">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12705" w:type="dxa"/>
          <w:shd w:val="clear" w:color="auto" w:fill="auto"/>
          <w:vAlign w:val="center"/>
        </w:tcPr>
        <w:p w:rsidR="003D5CEF" w:rsidRDefault="003D5CEF">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3D5CEF" w:rsidRDefault="003D5CEF">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22.09.2022</w:t>
          </w:r>
        </w:p>
        <w:p w:rsidR="003D5CEF" w:rsidRPr="003D5CEF" w:rsidRDefault="003D5CEF">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3D5CEF" w:rsidRDefault="003D5CE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CEF" w:rsidRDefault="003D5CEF" w:rsidP="003D5CEF">
      <w:pPr>
        <w:spacing w:after="0" w:line="240" w:lineRule="auto"/>
      </w:pPr>
      <w:r>
        <w:separator/>
      </w:r>
    </w:p>
  </w:footnote>
  <w:footnote w:type="continuationSeparator" w:id="0">
    <w:p w:rsidR="003D5CEF" w:rsidRDefault="003D5CEF" w:rsidP="003D5C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CEF" w:rsidRDefault="003D5CEF" w:rsidP="006E06E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D5CEF" w:rsidRDefault="003D5CE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CEF" w:rsidRPr="003D5CEF" w:rsidRDefault="003D5CEF" w:rsidP="006E06E8">
    <w:pPr>
      <w:pStyle w:val="a3"/>
      <w:framePr w:wrap="around" w:vAnchor="text" w:hAnchor="margin" w:xAlign="center" w:y="1"/>
      <w:rPr>
        <w:rStyle w:val="a7"/>
        <w:rFonts w:ascii="Times New Roman" w:hAnsi="Times New Roman" w:cs="Times New Roman"/>
        <w:sz w:val="24"/>
      </w:rPr>
    </w:pPr>
    <w:r w:rsidRPr="003D5CEF">
      <w:rPr>
        <w:rStyle w:val="a7"/>
        <w:rFonts w:ascii="Times New Roman" w:hAnsi="Times New Roman" w:cs="Times New Roman"/>
        <w:sz w:val="24"/>
      </w:rPr>
      <w:fldChar w:fldCharType="begin"/>
    </w:r>
    <w:r w:rsidRPr="003D5CEF">
      <w:rPr>
        <w:rStyle w:val="a7"/>
        <w:rFonts w:ascii="Times New Roman" w:hAnsi="Times New Roman" w:cs="Times New Roman"/>
        <w:sz w:val="24"/>
      </w:rPr>
      <w:instrText xml:space="preserve">PAGE  </w:instrText>
    </w:r>
    <w:r w:rsidRPr="003D5CEF">
      <w:rPr>
        <w:rStyle w:val="a7"/>
        <w:rFonts w:ascii="Times New Roman" w:hAnsi="Times New Roman" w:cs="Times New Roman"/>
        <w:sz w:val="24"/>
      </w:rPr>
      <w:fldChar w:fldCharType="separate"/>
    </w:r>
    <w:r>
      <w:rPr>
        <w:rStyle w:val="a7"/>
        <w:rFonts w:ascii="Times New Roman" w:hAnsi="Times New Roman" w:cs="Times New Roman"/>
        <w:noProof/>
        <w:sz w:val="24"/>
      </w:rPr>
      <w:t>5</w:t>
    </w:r>
    <w:r w:rsidRPr="003D5CEF">
      <w:rPr>
        <w:rStyle w:val="a7"/>
        <w:rFonts w:ascii="Times New Roman" w:hAnsi="Times New Roman" w:cs="Times New Roman"/>
        <w:sz w:val="24"/>
      </w:rPr>
      <w:fldChar w:fldCharType="end"/>
    </w:r>
  </w:p>
  <w:p w:rsidR="003D5CEF" w:rsidRPr="003D5CEF" w:rsidRDefault="003D5CEF">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CEF" w:rsidRDefault="003D5CE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9"/>
  <w:revisionView w:markup="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CEF"/>
    <w:rsid w:val="0001003B"/>
    <w:rsid w:val="000101DB"/>
    <w:rsid w:val="00010F06"/>
    <w:rsid w:val="00015591"/>
    <w:rsid w:val="00015BF8"/>
    <w:rsid w:val="000160F4"/>
    <w:rsid w:val="000166AC"/>
    <w:rsid w:val="00017046"/>
    <w:rsid w:val="00023E7E"/>
    <w:rsid w:val="0002526A"/>
    <w:rsid w:val="00025742"/>
    <w:rsid w:val="00025847"/>
    <w:rsid w:val="000271F2"/>
    <w:rsid w:val="00027906"/>
    <w:rsid w:val="0003008C"/>
    <w:rsid w:val="00030F84"/>
    <w:rsid w:val="000319B7"/>
    <w:rsid w:val="000343F2"/>
    <w:rsid w:val="00034F96"/>
    <w:rsid w:val="00036240"/>
    <w:rsid w:val="000372DF"/>
    <w:rsid w:val="00040BF4"/>
    <w:rsid w:val="00040EA9"/>
    <w:rsid w:val="00041131"/>
    <w:rsid w:val="00042FDD"/>
    <w:rsid w:val="00044375"/>
    <w:rsid w:val="00050C0D"/>
    <w:rsid w:val="00050C99"/>
    <w:rsid w:val="00052719"/>
    <w:rsid w:val="0005476B"/>
    <w:rsid w:val="00057375"/>
    <w:rsid w:val="00057D68"/>
    <w:rsid w:val="00060385"/>
    <w:rsid w:val="00060F4F"/>
    <w:rsid w:val="000615F1"/>
    <w:rsid w:val="00061EC7"/>
    <w:rsid w:val="00062F51"/>
    <w:rsid w:val="000631F0"/>
    <w:rsid w:val="000637D4"/>
    <w:rsid w:val="00066232"/>
    <w:rsid w:val="00066D5F"/>
    <w:rsid w:val="0007047E"/>
    <w:rsid w:val="00071AAC"/>
    <w:rsid w:val="000737AA"/>
    <w:rsid w:val="00075DDD"/>
    <w:rsid w:val="00075FDA"/>
    <w:rsid w:val="00077D5F"/>
    <w:rsid w:val="00081F2E"/>
    <w:rsid w:val="0008217F"/>
    <w:rsid w:val="00082901"/>
    <w:rsid w:val="00082DBC"/>
    <w:rsid w:val="0008318C"/>
    <w:rsid w:val="00083939"/>
    <w:rsid w:val="000855C6"/>
    <w:rsid w:val="000862A5"/>
    <w:rsid w:val="000867AA"/>
    <w:rsid w:val="00091D60"/>
    <w:rsid w:val="000929E3"/>
    <w:rsid w:val="00095A1D"/>
    <w:rsid w:val="00096C5E"/>
    <w:rsid w:val="00097BE7"/>
    <w:rsid w:val="000A0F80"/>
    <w:rsid w:val="000A1C03"/>
    <w:rsid w:val="000A288C"/>
    <w:rsid w:val="000A2F4A"/>
    <w:rsid w:val="000A64D5"/>
    <w:rsid w:val="000A6BF6"/>
    <w:rsid w:val="000A7ED9"/>
    <w:rsid w:val="000B16E6"/>
    <w:rsid w:val="000B5A0E"/>
    <w:rsid w:val="000B78A6"/>
    <w:rsid w:val="000C101E"/>
    <w:rsid w:val="000C2B3D"/>
    <w:rsid w:val="000C4121"/>
    <w:rsid w:val="000C6DB2"/>
    <w:rsid w:val="000C6F5C"/>
    <w:rsid w:val="000C707F"/>
    <w:rsid w:val="000D017E"/>
    <w:rsid w:val="000D39E5"/>
    <w:rsid w:val="000D4D2E"/>
    <w:rsid w:val="000D4DB0"/>
    <w:rsid w:val="000D6DFC"/>
    <w:rsid w:val="000D70DE"/>
    <w:rsid w:val="000E0B2E"/>
    <w:rsid w:val="000E2836"/>
    <w:rsid w:val="000E2AF9"/>
    <w:rsid w:val="000E4DC2"/>
    <w:rsid w:val="000E5FFC"/>
    <w:rsid w:val="000E653D"/>
    <w:rsid w:val="000F05FF"/>
    <w:rsid w:val="000F4540"/>
    <w:rsid w:val="000F76C1"/>
    <w:rsid w:val="00101424"/>
    <w:rsid w:val="00106BA0"/>
    <w:rsid w:val="00107949"/>
    <w:rsid w:val="00110365"/>
    <w:rsid w:val="001105B5"/>
    <w:rsid w:val="00110BAD"/>
    <w:rsid w:val="001112CB"/>
    <w:rsid w:val="001120A7"/>
    <w:rsid w:val="001131F9"/>
    <w:rsid w:val="001138DB"/>
    <w:rsid w:val="001163C6"/>
    <w:rsid w:val="00122097"/>
    <w:rsid w:val="00122512"/>
    <w:rsid w:val="0012267B"/>
    <w:rsid w:val="00122AEE"/>
    <w:rsid w:val="001233DF"/>
    <w:rsid w:val="0012401E"/>
    <w:rsid w:val="0012521D"/>
    <w:rsid w:val="00132DCB"/>
    <w:rsid w:val="001338F9"/>
    <w:rsid w:val="0013390C"/>
    <w:rsid w:val="00133F49"/>
    <w:rsid w:val="0013405B"/>
    <w:rsid w:val="00134525"/>
    <w:rsid w:val="00134825"/>
    <w:rsid w:val="00134C58"/>
    <w:rsid w:val="00135917"/>
    <w:rsid w:val="00135C14"/>
    <w:rsid w:val="00135CB2"/>
    <w:rsid w:val="001413A3"/>
    <w:rsid w:val="00142A7D"/>
    <w:rsid w:val="00144118"/>
    <w:rsid w:val="00145151"/>
    <w:rsid w:val="00145C0E"/>
    <w:rsid w:val="001460A3"/>
    <w:rsid w:val="001529FA"/>
    <w:rsid w:val="00154A9E"/>
    <w:rsid w:val="00154BD7"/>
    <w:rsid w:val="00155AC3"/>
    <w:rsid w:val="0015676A"/>
    <w:rsid w:val="001568F3"/>
    <w:rsid w:val="00162BD7"/>
    <w:rsid w:val="00162C4A"/>
    <w:rsid w:val="00163154"/>
    <w:rsid w:val="0016464C"/>
    <w:rsid w:val="001652E4"/>
    <w:rsid w:val="001654F3"/>
    <w:rsid w:val="001664EF"/>
    <w:rsid w:val="00167C32"/>
    <w:rsid w:val="0017045B"/>
    <w:rsid w:val="00170FB2"/>
    <w:rsid w:val="001738CE"/>
    <w:rsid w:val="001742B5"/>
    <w:rsid w:val="0017475D"/>
    <w:rsid w:val="001747E9"/>
    <w:rsid w:val="00180541"/>
    <w:rsid w:val="00184D83"/>
    <w:rsid w:val="00185012"/>
    <w:rsid w:val="00185181"/>
    <w:rsid w:val="00185614"/>
    <w:rsid w:val="00185662"/>
    <w:rsid w:val="001869F5"/>
    <w:rsid w:val="00187907"/>
    <w:rsid w:val="001903F2"/>
    <w:rsid w:val="0019101B"/>
    <w:rsid w:val="00191253"/>
    <w:rsid w:val="00192069"/>
    <w:rsid w:val="00193154"/>
    <w:rsid w:val="001A10F2"/>
    <w:rsid w:val="001A12CB"/>
    <w:rsid w:val="001A3280"/>
    <w:rsid w:val="001A36C8"/>
    <w:rsid w:val="001A4581"/>
    <w:rsid w:val="001A49DB"/>
    <w:rsid w:val="001A4CCA"/>
    <w:rsid w:val="001A4F1A"/>
    <w:rsid w:val="001A552E"/>
    <w:rsid w:val="001A7642"/>
    <w:rsid w:val="001B11B2"/>
    <w:rsid w:val="001B1230"/>
    <w:rsid w:val="001B1538"/>
    <w:rsid w:val="001B16AB"/>
    <w:rsid w:val="001B1B51"/>
    <w:rsid w:val="001B1B73"/>
    <w:rsid w:val="001B1F74"/>
    <w:rsid w:val="001B1FAB"/>
    <w:rsid w:val="001B538A"/>
    <w:rsid w:val="001B5C30"/>
    <w:rsid w:val="001B76D8"/>
    <w:rsid w:val="001B78E2"/>
    <w:rsid w:val="001C179E"/>
    <w:rsid w:val="001C2646"/>
    <w:rsid w:val="001C4D2D"/>
    <w:rsid w:val="001D08F2"/>
    <w:rsid w:val="001D25D8"/>
    <w:rsid w:val="001D399E"/>
    <w:rsid w:val="001D441E"/>
    <w:rsid w:val="001D585C"/>
    <w:rsid w:val="001D6395"/>
    <w:rsid w:val="001D765B"/>
    <w:rsid w:val="001D7726"/>
    <w:rsid w:val="001E0270"/>
    <w:rsid w:val="001E0D10"/>
    <w:rsid w:val="001E2DE7"/>
    <w:rsid w:val="001E3AFE"/>
    <w:rsid w:val="001E40F5"/>
    <w:rsid w:val="001E542B"/>
    <w:rsid w:val="001E771E"/>
    <w:rsid w:val="001E7811"/>
    <w:rsid w:val="001F0721"/>
    <w:rsid w:val="001F08FA"/>
    <w:rsid w:val="001F17C3"/>
    <w:rsid w:val="001F259E"/>
    <w:rsid w:val="001F2FDE"/>
    <w:rsid w:val="001F2FFC"/>
    <w:rsid w:val="001F3DCA"/>
    <w:rsid w:val="001F4CD8"/>
    <w:rsid w:val="001F7827"/>
    <w:rsid w:val="0020296A"/>
    <w:rsid w:val="00203470"/>
    <w:rsid w:val="0020555A"/>
    <w:rsid w:val="00205ED3"/>
    <w:rsid w:val="0020648A"/>
    <w:rsid w:val="00210123"/>
    <w:rsid w:val="00210C30"/>
    <w:rsid w:val="00212907"/>
    <w:rsid w:val="00213560"/>
    <w:rsid w:val="0021356D"/>
    <w:rsid w:val="002153C9"/>
    <w:rsid w:val="00216A00"/>
    <w:rsid w:val="00217123"/>
    <w:rsid w:val="00217ED6"/>
    <w:rsid w:val="002211BE"/>
    <w:rsid w:val="00224A26"/>
    <w:rsid w:val="00226FBA"/>
    <w:rsid w:val="00227E73"/>
    <w:rsid w:val="002307B1"/>
    <w:rsid w:val="00230B8D"/>
    <w:rsid w:val="002314DE"/>
    <w:rsid w:val="00237632"/>
    <w:rsid w:val="00237B20"/>
    <w:rsid w:val="0024049F"/>
    <w:rsid w:val="002425A2"/>
    <w:rsid w:val="002458C2"/>
    <w:rsid w:val="00246575"/>
    <w:rsid w:val="00251C6F"/>
    <w:rsid w:val="00252617"/>
    <w:rsid w:val="0025481B"/>
    <w:rsid w:val="002628D5"/>
    <w:rsid w:val="00262B62"/>
    <w:rsid w:val="002631EB"/>
    <w:rsid w:val="00271601"/>
    <w:rsid w:val="002726D0"/>
    <w:rsid w:val="002729DD"/>
    <w:rsid w:val="00273228"/>
    <w:rsid w:val="00275041"/>
    <w:rsid w:val="002750B8"/>
    <w:rsid w:val="00276BCE"/>
    <w:rsid w:val="00276DC0"/>
    <w:rsid w:val="00277031"/>
    <w:rsid w:val="00277385"/>
    <w:rsid w:val="00277D1C"/>
    <w:rsid w:val="002828CD"/>
    <w:rsid w:val="00284E0D"/>
    <w:rsid w:val="00286C5F"/>
    <w:rsid w:val="00290AD7"/>
    <w:rsid w:val="0029141C"/>
    <w:rsid w:val="00294EAE"/>
    <w:rsid w:val="002A2FC8"/>
    <w:rsid w:val="002B147D"/>
    <w:rsid w:val="002B2895"/>
    <w:rsid w:val="002B2AB4"/>
    <w:rsid w:val="002B424E"/>
    <w:rsid w:val="002B53A2"/>
    <w:rsid w:val="002B56F1"/>
    <w:rsid w:val="002B5986"/>
    <w:rsid w:val="002C11A4"/>
    <w:rsid w:val="002C2BC2"/>
    <w:rsid w:val="002C4D2A"/>
    <w:rsid w:val="002C5BB3"/>
    <w:rsid w:val="002C7AC1"/>
    <w:rsid w:val="002C7ACC"/>
    <w:rsid w:val="002D01E8"/>
    <w:rsid w:val="002D23BF"/>
    <w:rsid w:val="002D2E5F"/>
    <w:rsid w:val="002D4994"/>
    <w:rsid w:val="002D52A0"/>
    <w:rsid w:val="002D5F6A"/>
    <w:rsid w:val="002E2367"/>
    <w:rsid w:val="002E4135"/>
    <w:rsid w:val="002E5CDB"/>
    <w:rsid w:val="002E7C6C"/>
    <w:rsid w:val="002F08BD"/>
    <w:rsid w:val="002F0D67"/>
    <w:rsid w:val="002F1696"/>
    <w:rsid w:val="002F3B12"/>
    <w:rsid w:val="002F6C27"/>
    <w:rsid w:val="002F6FEE"/>
    <w:rsid w:val="002F7689"/>
    <w:rsid w:val="002F7879"/>
    <w:rsid w:val="00301D15"/>
    <w:rsid w:val="0030378A"/>
    <w:rsid w:val="003041F3"/>
    <w:rsid w:val="003046D0"/>
    <w:rsid w:val="00304924"/>
    <w:rsid w:val="00304A67"/>
    <w:rsid w:val="00305E5A"/>
    <w:rsid w:val="00307239"/>
    <w:rsid w:val="0031533B"/>
    <w:rsid w:val="00315663"/>
    <w:rsid w:val="00315E31"/>
    <w:rsid w:val="0032054F"/>
    <w:rsid w:val="00322045"/>
    <w:rsid w:val="003223DB"/>
    <w:rsid w:val="003226EA"/>
    <w:rsid w:val="003240F7"/>
    <w:rsid w:val="00324E10"/>
    <w:rsid w:val="0032552D"/>
    <w:rsid w:val="0032572B"/>
    <w:rsid w:val="00326039"/>
    <w:rsid w:val="00327880"/>
    <w:rsid w:val="00336AFF"/>
    <w:rsid w:val="00340BEF"/>
    <w:rsid w:val="00341009"/>
    <w:rsid w:val="003413CE"/>
    <w:rsid w:val="00342543"/>
    <w:rsid w:val="00342756"/>
    <w:rsid w:val="00342CDF"/>
    <w:rsid w:val="00343796"/>
    <w:rsid w:val="003478A7"/>
    <w:rsid w:val="00353295"/>
    <w:rsid w:val="00354463"/>
    <w:rsid w:val="00355258"/>
    <w:rsid w:val="00355B59"/>
    <w:rsid w:val="003568C4"/>
    <w:rsid w:val="00362313"/>
    <w:rsid w:val="0036239C"/>
    <w:rsid w:val="00364A64"/>
    <w:rsid w:val="00364B8B"/>
    <w:rsid w:val="003669BB"/>
    <w:rsid w:val="00370408"/>
    <w:rsid w:val="003714C9"/>
    <w:rsid w:val="003728E6"/>
    <w:rsid w:val="00372E32"/>
    <w:rsid w:val="0037387C"/>
    <w:rsid w:val="00373A56"/>
    <w:rsid w:val="00374CFE"/>
    <w:rsid w:val="00374F97"/>
    <w:rsid w:val="00376662"/>
    <w:rsid w:val="00380873"/>
    <w:rsid w:val="003809CD"/>
    <w:rsid w:val="003840DA"/>
    <w:rsid w:val="00384F10"/>
    <w:rsid w:val="0038562B"/>
    <w:rsid w:val="0038643E"/>
    <w:rsid w:val="00386A2E"/>
    <w:rsid w:val="003932FD"/>
    <w:rsid w:val="00393478"/>
    <w:rsid w:val="00396CA7"/>
    <w:rsid w:val="003A0DA7"/>
    <w:rsid w:val="003A2197"/>
    <w:rsid w:val="003A5D3B"/>
    <w:rsid w:val="003A745A"/>
    <w:rsid w:val="003A7493"/>
    <w:rsid w:val="003A7775"/>
    <w:rsid w:val="003A7F23"/>
    <w:rsid w:val="003B08AD"/>
    <w:rsid w:val="003B12A3"/>
    <w:rsid w:val="003B1447"/>
    <w:rsid w:val="003B160E"/>
    <w:rsid w:val="003B280A"/>
    <w:rsid w:val="003B55CB"/>
    <w:rsid w:val="003B6B72"/>
    <w:rsid w:val="003B6D5C"/>
    <w:rsid w:val="003B75A9"/>
    <w:rsid w:val="003B7745"/>
    <w:rsid w:val="003C08F3"/>
    <w:rsid w:val="003C2150"/>
    <w:rsid w:val="003C2770"/>
    <w:rsid w:val="003C6B43"/>
    <w:rsid w:val="003C6BE9"/>
    <w:rsid w:val="003D1E8A"/>
    <w:rsid w:val="003D2364"/>
    <w:rsid w:val="003D2476"/>
    <w:rsid w:val="003D37AB"/>
    <w:rsid w:val="003D5AA4"/>
    <w:rsid w:val="003D5CEF"/>
    <w:rsid w:val="003D5D31"/>
    <w:rsid w:val="003E1BB8"/>
    <w:rsid w:val="003E259D"/>
    <w:rsid w:val="003E3A29"/>
    <w:rsid w:val="003E6588"/>
    <w:rsid w:val="003E7E33"/>
    <w:rsid w:val="003F29A3"/>
    <w:rsid w:val="003F6065"/>
    <w:rsid w:val="0040001D"/>
    <w:rsid w:val="004019B9"/>
    <w:rsid w:val="004024AD"/>
    <w:rsid w:val="004027C4"/>
    <w:rsid w:val="0040341F"/>
    <w:rsid w:val="004044CF"/>
    <w:rsid w:val="00404E65"/>
    <w:rsid w:val="00405A00"/>
    <w:rsid w:val="004065D3"/>
    <w:rsid w:val="00406812"/>
    <w:rsid w:val="00416587"/>
    <w:rsid w:val="004200B2"/>
    <w:rsid w:val="004233F1"/>
    <w:rsid w:val="00423C9A"/>
    <w:rsid w:val="00424844"/>
    <w:rsid w:val="00425044"/>
    <w:rsid w:val="00431E06"/>
    <w:rsid w:val="00433941"/>
    <w:rsid w:val="0043398F"/>
    <w:rsid w:val="00433E41"/>
    <w:rsid w:val="00435FAB"/>
    <w:rsid w:val="004407F6"/>
    <w:rsid w:val="00440890"/>
    <w:rsid w:val="00440B79"/>
    <w:rsid w:val="00441209"/>
    <w:rsid w:val="0044163C"/>
    <w:rsid w:val="00441695"/>
    <w:rsid w:val="004417B9"/>
    <w:rsid w:val="00442545"/>
    <w:rsid w:val="00443DB5"/>
    <w:rsid w:val="00444D27"/>
    <w:rsid w:val="00446740"/>
    <w:rsid w:val="004523F1"/>
    <w:rsid w:val="004527C2"/>
    <w:rsid w:val="004544EF"/>
    <w:rsid w:val="0045570B"/>
    <w:rsid w:val="00457534"/>
    <w:rsid w:val="00457B49"/>
    <w:rsid w:val="0046062F"/>
    <w:rsid w:val="00461096"/>
    <w:rsid w:val="00461526"/>
    <w:rsid w:val="00461C8A"/>
    <w:rsid w:val="004623C4"/>
    <w:rsid w:val="00463000"/>
    <w:rsid w:val="004632FC"/>
    <w:rsid w:val="00464A79"/>
    <w:rsid w:val="00473A29"/>
    <w:rsid w:val="00477CDC"/>
    <w:rsid w:val="00481B65"/>
    <w:rsid w:val="00481F24"/>
    <w:rsid w:val="004874B2"/>
    <w:rsid w:val="00491186"/>
    <w:rsid w:val="00491E3A"/>
    <w:rsid w:val="00492F44"/>
    <w:rsid w:val="004958E8"/>
    <w:rsid w:val="004969FF"/>
    <w:rsid w:val="00496BD9"/>
    <w:rsid w:val="004A1087"/>
    <w:rsid w:val="004A420F"/>
    <w:rsid w:val="004A4B7F"/>
    <w:rsid w:val="004A64BE"/>
    <w:rsid w:val="004A6B63"/>
    <w:rsid w:val="004A6DAE"/>
    <w:rsid w:val="004A780C"/>
    <w:rsid w:val="004B3335"/>
    <w:rsid w:val="004B4593"/>
    <w:rsid w:val="004B47FE"/>
    <w:rsid w:val="004B59C0"/>
    <w:rsid w:val="004B63AA"/>
    <w:rsid w:val="004B6CEF"/>
    <w:rsid w:val="004C617C"/>
    <w:rsid w:val="004C665F"/>
    <w:rsid w:val="004C6AF0"/>
    <w:rsid w:val="004C6AFC"/>
    <w:rsid w:val="004C6F52"/>
    <w:rsid w:val="004C764F"/>
    <w:rsid w:val="004D0BD0"/>
    <w:rsid w:val="004D2406"/>
    <w:rsid w:val="004D40A2"/>
    <w:rsid w:val="004D4956"/>
    <w:rsid w:val="004D49ED"/>
    <w:rsid w:val="004D5C92"/>
    <w:rsid w:val="004D71D7"/>
    <w:rsid w:val="004D7958"/>
    <w:rsid w:val="004E0D3B"/>
    <w:rsid w:val="004E1B77"/>
    <w:rsid w:val="004E30D0"/>
    <w:rsid w:val="004E358F"/>
    <w:rsid w:val="004E4B54"/>
    <w:rsid w:val="004E7671"/>
    <w:rsid w:val="004E76AB"/>
    <w:rsid w:val="004E7A87"/>
    <w:rsid w:val="004E7E2B"/>
    <w:rsid w:val="004F36D6"/>
    <w:rsid w:val="004F4C44"/>
    <w:rsid w:val="00500E75"/>
    <w:rsid w:val="00501E93"/>
    <w:rsid w:val="00503039"/>
    <w:rsid w:val="005043A7"/>
    <w:rsid w:val="00507116"/>
    <w:rsid w:val="00514141"/>
    <w:rsid w:val="0051555C"/>
    <w:rsid w:val="00516433"/>
    <w:rsid w:val="005164E4"/>
    <w:rsid w:val="005168BA"/>
    <w:rsid w:val="00522589"/>
    <w:rsid w:val="00523FCD"/>
    <w:rsid w:val="00525C44"/>
    <w:rsid w:val="00530946"/>
    <w:rsid w:val="00531276"/>
    <w:rsid w:val="00531EFA"/>
    <w:rsid w:val="00534351"/>
    <w:rsid w:val="0053443D"/>
    <w:rsid w:val="005351AA"/>
    <w:rsid w:val="00546AA8"/>
    <w:rsid w:val="00546AA9"/>
    <w:rsid w:val="005517BB"/>
    <w:rsid w:val="00551B9B"/>
    <w:rsid w:val="00553076"/>
    <w:rsid w:val="005554E3"/>
    <w:rsid w:val="005578D3"/>
    <w:rsid w:val="005605A7"/>
    <w:rsid w:val="00561189"/>
    <w:rsid w:val="0056378C"/>
    <w:rsid w:val="00565DB4"/>
    <w:rsid w:val="00570990"/>
    <w:rsid w:val="00571F35"/>
    <w:rsid w:val="00571F7C"/>
    <w:rsid w:val="005739A0"/>
    <w:rsid w:val="005760BB"/>
    <w:rsid w:val="00577A71"/>
    <w:rsid w:val="00577F17"/>
    <w:rsid w:val="00582A75"/>
    <w:rsid w:val="005834DB"/>
    <w:rsid w:val="005835AA"/>
    <w:rsid w:val="00584E0A"/>
    <w:rsid w:val="0058597D"/>
    <w:rsid w:val="0058640A"/>
    <w:rsid w:val="00586BE0"/>
    <w:rsid w:val="0059112F"/>
    <w:rsid w:val="005913A1"/>
    <w:rsid w:val="00592202"/>
    <w:rsid w:val="005941B6"/>
    <w:rsid w:val="0059506E"/>
    <w:rsid w:val="00596087"/>
    <w:rsid w:val="00597320"/>
    <w:rsid w:val="005A0DA8"/>
    <w:rsid w:val="005A1DEC"/>
    <w:rsid w:val="005A20D4"/>
    <w:rsid w:val="005A4C04"/>
    <w:rsid w:val="005A4ED9"/>
    <w:rsid w:val="005A5CFE"/>
    <w:rsid w:val="005A6406"/>
    <w:rsid w:val="005A6CAF"/>
    <w:rsid w:val="005B0C8C"/>
    <w:rsid w:val="005B2279"/>
    <w:rsid w:val="005B3AA4"/>
    <w:rsid w:val="005B69B7"/>
    <w:rsid w:val="005B6DB7"/>
    <w:rsid w:val="005C1173"/>
    <w:rsid w:val="005C120D"/>
    <w:rsid w:val="005C260B"/>
    <w:rsid w:val="005C2733"/>
    <w:rsid w:val="005C2D2E"/>
    <w:rsid w:val="005C3768"/>
    <w:rsid w:val="005C74DB"/>
    <w:rsid w:val="005C7A21"/>
    <w:rsid w:val="005D1CFF"/>
    <w:rsid w:val="005D4E87"/>
    <w:rsid w:val="005D573C"/>
    <w:rsid w:val="005D7300"/>
    <w:rsid w:val="005E03B5"/>
    <w:rsid w:val="005E1C25"/>
    <w:rsid w:val="005E3379"/>
    <w:rsid w:val="005E35D3"/>
    <w:rsid w:val="005E5158"/>
    <w:rsid w:val="005E534E"/>
    <w:rsid w:val="005E5C3C"/>
    <w:rsid w:val="005E676E"/>
    <w:rsid w:val="005E7A96"/>
    <w:rsid w:val="005F0B45"/>
    <w:rsid w:val="005F172B"/>
    <w:rsid w:val="005F2081"/>
    <w:rsid w:val="005F222D"/>
    <w:rsid w:val="005F258C"/>
    <w:rsid w:val="005F2CB3"/>
    <w:rsid w:val="005F2CC0"/>
    <w:rsid w:val="005F3EE4"/>
    <w:rsid w:val="005F437B"/>
    <w:rsid w:val="005F4E08"/>
    <w:rsid w:val="005F56AD"/>
    <w:rsid w:val="005F5A82"/>
    <w:rsid w:val="005F6213"/>
    <w:rsid w:val="00600176"/>
    <w:rsid w:val="00600C5D"/>
    <w:rsid w:val="00601324"/>
    <w:rsid w:val="0060167A"/>
    <w:rsid w:val="00601B10"/>
    <w:rsid w:val="00602153"/>
    <w:rsid w:val="0060220C"/>
    <w:rsid w:val="00603B9E"/>
    <w:rsid w:val="00603F41"/>
    <w:rsid w:val="006040B1"/>
    <w:rsid w:val="00605BD4"/>
    <w:rsid w:val="0060668E"/>
    <w:rsid w:val="00606FA2"/>
    <w:rsid w:val="006072C1"/>
    <w:rsid w:val="00607333"/>
    <w:rsid w:val="0060784B"/>
    <w:rsid w:val="0061001E"/>
    <w:rsid w:val="00613842"/>
    <w:rsid w:val="00613E55"/>
    <w:rsid w:val="006144D5"/>
    <w:rsid w:val="00616D59"/>
    <w:rsid w:val="006208AE"/>
    <w:rsid w:val="00620E69"/>
    <w:rsid w:val="00626859"/>
    <w:rsid w:val="006301F6"/>
    <w:rsid w:val="00630F89"/>
    <w:rsid w:val="00632230"/>
    <w:rsid w:val="00632ADE"/>
    <w:rsid w:val="0063605F"/>
    <w:rsid w:val="00642A12"/>
    <w:rsid w:val="00645819"/>
    <w:rsid w:val="00645F89"/>
    <w:rsid w:val="00650EFD"/>
    <w:rsid w:val="00651E2E"/>
    <w:rsid w:val="006534CA"/>
    <w:rsid w:val="006535AF"/>
    <w:rsid w:val="00654A38"/>
    <w:rsid w:val="00654A62"/>
    <w:rsid w:val="00654AA1"/>
    <w:rsid w:val="00655C8C"/>
    <w:rsid w:val="0066196B"/>
    <w:rsid w:val="00667FE6"/>
    <w:rsid w:val="00671A9A"/>
    <w:rsid w:val="00671D4F"/>
    <w:rsid w:val="006746DE"/>
    <w:rsid w:val="00674764"/>
    <w:rsid w:val="0067565D"/>
    <w:rsid w:val="0067622E"/>
    <w:rsid w:val="00676280"/>
    <w:rsid w:val="00681EDB"/>
    <w:rsid w:val="006871CC"/>
    <w:rsid w:val="006879B7"/>
    <w:rsid w:val="00687E66"/>
    <w:rsid w:val="0069120E"/>
    <w:rsid w:val="00691B24"/>
    <w:rsid w:val="00692E41"/>
    <w:rsid w:val="0069453C"/>
    <w:rsid w:val="006954AF"/>
    <w:rsid w:val="006A36A8"/>
    <w:rsid w:val="006A676A"/>
    <w:rsid w:val="006A6D85"/>
    <w:rsid w:val="006B0B3D"/>
    <w:rsid w:val="006B2B90"/>
    <w:rsid w:val="006B32D4"/>
    <w:rsid w:val="006B6B61"/>
    <w:rsid w:val="006C12DE"/>
    <w:rsid w:val="006C37A3"/>
    <w:rsid w:val="006C3FC4"/>
    <w:rsid w:val="006C61CD"/>
    <w:rsid w:val="006D09BA"/>
    <w:rsid w:val="006D1798"/>
    <w:rsid w:val="006D3295"/>
    <w:rsid w:val="006D52D6"/>
    <w:rsid w:val="006D5395"/>
    <w:rsid w:val="006D545E"/>
    <w:rsid w:val="006D550C"/>
    <w:rsid w:val="006E05CD"/>
    <w:rsid w:val="006E0D57"/>
    <w:rsid w:val="006E10CC"/>
    <w:rsid w:val="006E3070"/>
    <w:rsid w:val="006E4017"/>
    <w:rsid w:val="006E6001"/>
    <w:rsid w:val="006F0874"/>
    <w:rsid w:val="006F094B"/>
    <w:rsid w:val="006F11E4"/>
    <w:rsid w:val="006F56F0"/>
    <w:rsid w:val="006F6605"/>
    <w:rsid w:val="00710111"/>
    <w:rsid w:val="007108FB"/>
    <w:rsid w:val="0071204A"/>
    <w:rsid w:val="00712481"/>
    <w:rsid w:val="0071331C"/>
    <w:rsid w:val="00713600"/>
    <w:rsid w:val="007140F8"/>
    <w:rsid w:val="00714217"/>
    <w:rsid w:val="00714B17"/>
    <w:rsid w:val="00714FBC"/>
    <w:rsid w:val="00715723"/>
    <w:rsid w:val="0072095B"/>
    <w:rsid w:val="00720CDD"/>
    <w:rsid w:val="00721097"/>
    <w:rsid w:val="00721505"/>
    <w:rsid w:val="00721667"/>
    <w:rsid w:val="00722623"/>
    <w:rsid w:val="00722988"/>
    <w:rsid w:val="00723C09"/>
    <w:rsid w:val="0072433C"/>
    <w:rsid w:val="00725FEE"/>
    <w:rsid w:val="007266F2"/>
    <w:rsid w:val="007320E3"/>
    <w:rsid w:val="00732552"/>
    <w:rsid w:val="00733A0E"/>
    <w:rsid w:val="007343D3"/>
    <w:rsid w:val="00734A6A"/>
    <w:rsid w:val="00734C3F"/>
    <w:rsid w:val="00735076"/>
    <w:rsid w:val="00736317"/>
    <w:rsid w:val="00736E03"/>
    <w:rsid w:val="00737BFF"/>
    <w:rsid w:val="00744467"/>
    <w:rsid w:val="00746385"/>
    <w:rsid w:val="00746E07"/>
    <w:rsid w:val="00747AEE"/>
    <w:rsid w:val="00747CF4"/>
    <w:rsid w:val="00747D6B"/>
    <w:rsid w:val="0075091D"/>
    <w:rsid w:val="00750997"/>
    <w:rsid w:val="00750A7B"/>
    <w:rsid w:val="00751149"/>
    <w:rsid w:val="00751746"/>
    <w:rsid w:val="00756640"/>
    <w:rsid w:val="00761080"/>
    <w:rsid w:val="00765994"/>
    <w:rsid w:val="00766545"/>
    <w:rsid w:val="007705E3"/>
    <w:rsid w:val="00773F53"/>
    <w:rsid w:val="007765AD"/>
    <w:rsid w:val="00780636"/>
    <w:rsid w:val="00780A5A"/>
    <w:rsid w:val="00781B58"/>
    <w:rsid w:val="00782A83"/>
    <w:rsid w:val="00784D57"/>
    <w:rsid w:val="00786A16"/>
    <w:rsid w:val="00786A27"/>
    <w:rsid w:val="007941BF"/>
    <w:rsid w:val="007944EF"/>
    <w:rsid w:val="00794F83"/>
    <w:rsid w:val="007956E0"/>
    <w:rsid w:val="00796681"/>
    <w:rsid w:val="00797323"/>
    <w:rsid w:val="007973E7"/>
    <w:rsid w:val="007A0172"/>
    <w:rsid w:val="007A1F68"/>
    <w:rsid w:val="007A2D53"/>
    <w:rsid w:val="007A5013"/>
    <w:rsid w:val="007A5862"/>
    <w:rsid w:val="007A5BAB"/>
    <w:rsid w:val="007A74AC"/>
    <w:rsid w:val="007A75B3"/>
    <w:rsid w:val="007B0437"/>
    <w:rsid w:val="007B1F36"/>
    <w:rsid w:val="007B641B"/>
    <w:rsid w:val="007B6D31"/>
    <w:rsid w:val="007C4987"/>
    <w:rsid w:val="007C669A"/>
    <w:rsid w:val="007D219D"/>
    <w:rsid w:val="007D2CEB"/>
    <w:rsid w:val="007D35EC"/>
    <w:rsid w:val="007D4B41"/>
    <w:rsid w:val="007D4C3A"/>
    <w:rsid w:val="007D60F1"/>
    <w:rsid w:val="007D65A5"/>
    <w:rsid w:val="007D71D0"/>
    <w:rsid w:val="007E5352"/>
    <w:rsid w:val="007E657F"/>
    <w:rsid w:val="007F0F29"/>
    <w:rsid w:val="007F1B6D"/>
    <w:rsid w:val="007F270C"/>
    <w:rsid w:val="007F3A1F"/>
    <w:rsid w:val="007F3F63"/>
    <w:rsid w:val="007F3FF4"/>
    <w:rsid w:val="007F5179"/>
    <w:rsid w:val="007F602D"/>
    <w:rsid w:val="007F7124"/>
    <w:rsid w:val="00801E17"/>
    <w:rsid w:val="008029E1"/>
    <w:rsid w:val="00802FDB"/>
    <w:rsid w:val="0080569B"/>
    <w:rsid w:val="00806D64"/>
    <w:rsid w:val="00820A6B"/>
    <w:rsid w:val="008215E2"/>
    <w:rsid w:val="00821634"/>
    <w:rsid w:val="0082308C"/>
    <w:rsid w:val="0082335E"/>
    <w:rsid w:val="00824C42"/>
    <w:rsid w:val="00826589"/>
    <w:rsid w:val="0082704A"/>
    <w:rsid w:val="00827E18"/>
    <w:rsid w:val="00832CF3"/>
    <w:rsid w:val="0083351B"/>
    <w:rsid w:val="00834707"/>
    <w:rsid w:val="008372AA"/>
    <w:rsid w:val="00837A73"/>
    <w:rsid w:val="008406F6"/>
    <w:rsid w:val="00840709"/>
    <w:rsid w:val="00843069"/>
    <w:rsid w:val="0084334F"/>
    <w:rsid w:val="00845033"/>
    <w:rsid w:val="0085099D"/>
    <w:rsid w:val="00851801"/>
    <w:rsid w:val="00852619"/>
    <w:rsid w:val="008538B0"/>
    <w:rsid w:val="0085452A"/>
    <w:rsid w:val="008553C9"/>
    <w:rsid w:val="008566BE"/>
    <w:rsid w:val="00856B7B"/>
    <w:rsid w:val="00856E5F"/>
    <w:rsid w:val="00856FD8"/>
    <w:rsid w:val="0085791E"/>
    <w:rsid w:val="00860379"/>
    <w:rsid w:val="0086046C"/>
    <w:rsid w:val="00863305"/>
    <w:rsid w:val="00864669"/>
    <w:rsid w:val="00865ED0"/>
    <w:rsid w:val="008660D3"/>
    <w:rsid w:val="008673E4"/>
    <w:rsid w:val="008725F3"/>
    <w:rsid w:val="00872C23"/>
    <w:rsid w:val="008735AF"/>
    <w:rsid w:val="008803B3"/>
    <w:rsid w:val="00882D95"/>
    <w:rsid w:val="008852A9"/>
    <w:rsid w:val="0089074C"/>
    <w:rsid w:val="0089187C"/>
    <w:rsid w:val="00891E9B"/>
    <w:rsid w:val="00894970"/>
    <w:rsid w:val="008A2C70"/>
    <w:rsid w:val="008A36CA"/>
    <w:rsid w:val="008A3A33"/>
    <w:rsid w:val="008A5281"/>
    <w:rsid w:val="008A68ED"/>
    <w:rsid w:val="008B1BE8"/>
    <w:rsid w:val="008B3225"/>
    <w:rsid w:val="008B3977"/>
    <w:rsid w:val="008B4DFE"/>
    <w:rsid w:val="008B668A"/>
    <w:rsid w:val="008B6F98"/>
    <w:rsid w:val="008B7476"/>
    <w:rsid w:val="008B7D87"/>
    <w:rsid w:val="008B7F29"/>
    <w:rsid w:val="008C0003"/>
    <w:rsid w:val="008C043C"/>
    <w:rsid w:val="008C1E4F"/>
    <w:rsid w:val="008C2BD1"/>
    <w:rsid w:val="008C3B3E"/>
    <w:rsid w:val="008C42DF"/>
    <w:rsid w:val="008C68DB"/>
    <w:rsid w:val="008C7C7A"/>
    <w:rsid w:val="008D129A"/>
    <w:rsid w:val="008D1C0A"/>
    <w:rsid w:val="008D1D3F"/>
    <w:rsid w:val="008D1F5F"/>
    <w:rsid w:val="008D22C0"/>
    <w:rsid w:val="008D34DC"/>
    <w:rsid w:val="008D3FDB"/>
    <w:rsid w:val="008D5CBB"/>
    <w:rsid w:val="008D65F8"/>
    <w:rsid w:val="008E2041"/>
    <w:rsid w:val="008E5C59"/>
    <w:rsid w:val="008F1330"/>
    <w:rsid w:val="008F34C0"/>
    <w:rsid w:val="008F73F3"/>
    <w:rsid w:val="008F7CA2"/>
    <w:rsid w:val="00900AD3"/>
    <w:rsid w:val="0090312A"/>
    <w:rsid w:val="00903B94"/>
    <w:rsid w:val="0090439C"/>
    <w:rsid w:val="00905D20"/>
    <w:rsid w:val="00906D6B"/>
    <w:rsid w:val="00907538"/>
    <w:rsid w:val="0091032C"/>
    <w:rsid w:val="009103E8"/>
    <w:rsid w:val="009104CE"/>
    <w:rsid w:val="009145E7"/>
    <w:rsid w:val="00914D24"/>
    <w:rsid w:val="009158C8"/>
    <w:rsid w:val="009173A4"/>
    <w:rsid w:val="00917C68"/>
    <w:rsid w:val="00923064"/>
    <w:rsid w:val="00923D45"/>
    <w:rsid w:val="00924216"/>
    <w:rsid w:val="0092450D"/>
    <w:rsid w:val="0092675E"/>
    <w:rsid w:val="00927914"/>
    <w:rsid w:val="00927CB7"/>
    <w:rsid w:val="00927DE9"/>
    <w:rsid w:val="00927FBB"/>
    <w:rsid w:val="00930391"/>
    <w:rsid w:val="0093088C"/>
    <w:rsid w:val="00935A45"/>
    <w:rsid w:val="00935F34"/>
    <w:rsid w:val="00942A71"/>
    <w:rsid w:val="00944EF5"/>
    <w:rsid w:val="009472FC"/>
    <w:rsid w:val="00952328"/>
    <w:rsid w:val="00955163"/>
    <w:rsid w:val="009559F8"/>
    <w:rsid w:val="009570E1"/>
    <w:rsid w:val="00957FDB"/>
    <w:rsid w:val="00961CBF"/>
    <w:rsid w:val="009630ED"/>
    <w:rsid w:val="009644CA"/>
    <w:rsid w:val="009652CF"/>
    <w:rsid w:val="009661B5"/>
    <w:rsid w:val="009661EF"/>
    <w:rsid w:val="0097222D"/>
    <w:rsid w:val="00973973"/>
    <w:rsid w:val="00975508"/>
    <w:rsid w:val="00975589"/>
    <w:rsid w:val="009759BD"/>
    <w:rsid w:val="0097679B"/>
    <w:rsid w:val="009778DB"/>
    <w:rsid w:val="00977B06"/>
    <w:rsid w:val="00984C25"/>
    <w:rsid w:val="00984C82"/>
    <w:rsid w:val="0098599C"/>
    <w:rsid w:val="00987C3E"/>
    <w:rsid w:val="0099126E"/>
    <w:rsid w:val="00992496"/>
    <w:rsid w:val="00993328"/>
    <w:rsid w:val="00993410"/>
    <w:rsid w:val="0099585D"/>
    <w:rsid w:val="009A0A19"/>
    <w:rsid w:val="009A0B6B"/>
    <w:rsid w:val="009A0DBB"/>
    <w:rsid w:val="009A70C6"/>
    <w:rsid w:val="009A72D6"/>
    <w:rsid w:val="009A7323"/>
    <w:rsid w:val="009B09EE"/>
    <w:rsid w:val="009B1909"/>
    <w:rsid w:val="009B24D8"/>
    <w:rsid w:val="009B4246"/>
    <w:rsid w:val="009B5FCC"/>
    <w:rsid w:val="009B6B10"/>
    <w:rsid w:val="009B6D8C"/>
    <w:rsid w:val="009B773C"/>
    <w:rsid w:val="009C14F6"/>
    <w:rsid w:val="009C4FC3"/>
    <w:rsid w:val="009C5A17"/>
    <w:rsid w:val="009D1538"/>
    <w:rsid w:val="009D286C"/>
    <w:rsid w:val="009D55C5"/>
    <w:rsid w:val="009D58F8"/>
    <w:rsid w:val="009D5905"/>
    <w:rsid w:val="009E174E"/>
    <w:rsid w:val="009E1BCA"/>
    <w:rsid w:val="009E27B9"/>
    <w:rsid w:val="009E5187"/>
    <w:rsid w:val="009E53DF"/>
    <w:rsid w:val="009E5835"/>
    <w:rsid w:val="009E6D7B"/>
    <w:rsid w:val="009E7719"/>
    <w:rsid w:val="009E7E9A"/>
    <w:rsid w:val="009F0A5E"/>
    <w:rsid w:val="009F1733"/>
    <w:rsid w:val="009F60EF"/>
    <w:rsid w:val="009F6AE8"/>
    <w:rsid w:val="009F702D"/>
    <w:rsid w:val="00A00CBF"/>
    <w:rsid w:val="00A017B6"/>
    <w:rsid w:val="00A01ACD"/>
    <w:rsid w:val="00A02E6E"/>
    <w:rsid w:val="00A042C2"/>
    <w:rsid w:val="00A043C0"/>
    <w:rsid w:val="00A0507C"/>
    <w:rsid w:val="00A0777A"/>
    <w:rsid w:val="00A109AD"/>
    <w:rsid w:val="00A1138D"/>
    <w:rsid w:val="00A12339"/>
    <w:rsid w:val="00A125D1"/>
    <w:rsid w:val="00A125E9"/>
    <w:rsid w:val="00A23E01"/>
    <w:rsid w:val="00A25780"/>
    <w:rsid w:val="00A27FF6"/>
    <w:rsid w:val="00A343A5"/>
    <w:rsid w:val="00A346A3"/>
    <w:rsid w:val="00A40246"/>
    <w:rsid w:val="00A41085"/>
    <w:rsid w:val="00A4189B"/>
    <w:rsid w:val="00A41E9C"/>
    <w:rsid w:val="00A45435"/>
    <w:rsid w:val="00A457EF"/>
    <w:rsid w:val="00A47C47"/>
    <w:rsid w:val="00A47CA3"/>
    <w:rsid w:val="00A508A4"/>
    <w:rsid w:val="00A52C0E"/>
    <w:rsid w:val="00A53F56"/>
    <w:rsid w:val="00A549AA"/>
    <w:rsid w:val="00A55857"/>
    <w:rsid w:val="00A6191F"/>
    <w:rsid w:val="00A62840"/>
    <w:rsid w:val="00A64808"/>
    <w:rsid w:val="00A66CB4"/>
    <w:rsid w:val="00A72446"/>
    <w:rsid w:val="00A72795"/>
    <w:rsid w:val="00A73F9D"/>
    <w:rsid w:val="00A7590D"/>
    <w:rsid w:val="00A75A9A"/>
    <w:rsid w:val="00A80E89"/>
    <w:rsid w:val="00A81053"/>
    <w:rsid w:val="00A8166E"/>
    <w:rsid w:val="00A82C95"/>
    <w:rsid w:val="00A83D93"/>
    <w:rsid w:val="00A843DD"/>
    <w:rsid w:val="00A848F3"/>
    <w:rsid w:val="00A903A5"/>
    <w:rsid w:val="00A93657"/>
    <w:rsid w:val="00A95903"/>
    <w:rsid w:val="00A95A4C"/>
    <w:rsid w:val="00A9741F"/>
    <w:rsid w:val="00AA1771"/>
    <w:rsid w:val="00AA1FA6"/>
    <w:rsid w:val="00AA29FC"/>
    <w:rsid w:val="00AA2CE3"/>
    <w:rsid w:val="00AA4452"/>
    <w:rsid w:val="00AA5A23"/>
    <w:rsid w:val="00AA6028"/>
    <w:rsid w:val="00AA6CF9"/>
    <w:rsid w:val="00AA7B8D"/>
    <w:rsid w:val="00AB0F43"/>
    <w:rsid w:val="00AB128E"/>
    <w:rsid w:val="00AB1F8B"/>
    <w:rsid w:val="00AB70AC"/>
    <w:rsid w:val="00AC0496"/>
    <w:rsid w:val="00AC2C6E"/>
    <w:rsid w:val="00AC310B"/>
    <w:rsid w:val="00AC3DAA"/>
    <w:rsid w:val="00AC3EA2"/>
    <w:rsid w:val="00AC655A"/>
    <w:rsid w:val="00AC7990"/>
    <w:rsid w:val="00AD1DBE"/>
    <w:rsid w:val="00AD1E5E"/>
    <w:rsid w:val="00AD213B"/>
    <w:rsid w:val="00AD2E92"/>
    <w:rsid w:val="00AD428A"/>
    <w:rsid w:val="00AD6700"/>
    <w:rsid w:val="00AD7857"/>
    <w:rsid w:val="00AD7D31"/>
    <w:rsid w:val="00AE0121"/>
    <w:rsid w:val="00AE240C"/>
    <w:rsid w:val="00AE259F"/>
    <w:rsid w:val="00AE270E"/>
    <w:rsid w:val="00AE3D2E"/>
    <w:rsid w:val="00AE58F1"/>
    <w:rsid w:val="00AE70FF"/>
    <w:rsid w:val="00AE7A84"/>
    <w:rsid w:val="00AF0648"/>
    <w:rsid w:val="00AF290F"/>
    <w:rsid w:val="00AF39E0"/>
    <w:rsid w:val="00AF3FD3"/>
    <w:rsid w:val="00AF4DA7"/>
    <w:rsid w:val="00AF6231"/>
    <w:rsid w:val="00AF6623"/>
    <w:rsid w:val="00B031BB"/>
    <w:rsid w:val="00B04F5B"/>
    <w:rsid w:val="00B062F0"/>
    <w:rsid w:val="00B12BCB"/>
    <w:rsid w:val="00B135C1"/>
    <w:rsid w:val="00B138C4"/>
    <w:rsid w:val="00B1607E"/>
    <w:rsid w:val="00B201EF"/>
    <w:rsid w:val="00B20E3C"/>
    <w:rsid w:val="00B2351C"/>
    <w:rsid w:val="00B23591"/>
    <w:rsid w:val="00B23B6D"/>
    <w:rsid w:val="00B256C7"/>
    <w:rsid w:val="00B25813"/>
    <w:rsid w:val="00B26261"/>
    <w:rsid w:val="00B27C12"/>
    <w:rsid w:val="00B325C0"/>
    <w:rsid w:val="00B32F54"/>
    <w:rsid w:val="00B35855"/>
    <w:rsid w:val="00B361B8"/>
    <w:rsid w:val="00B36931"/>
    <w:rsid w:val="00B37217"/>
    <w:rsid w:val="00B37E1F"/>
    <w:rsid w:val="00B40B44"/>
    <w:rsid w:val="00B43264"/>
    <w:rsid w:val="00B432D3"/>
    <w:rsid w:val="00B4395C"/>
    <w:rsid w:val="00B4475D"/>
    <w:rsid w:val="00B46AE8"/>
    <w:rsid w:val="00B52E78"/>
    <w:rsid w:val="00B53B44"/>
    <w:rsid w:val="00B53BC7"/>
    <w:rsid w:val="00B552F2"/>
    <w:rsid w:val="00B56B61"/>
    <w:rsid w:val="00B61C33"/>
    <w:rsid w:val="00B711E7"/>
    <w:rsid w:val="00B72004"/>
    <w:rsid w:val="00B72781"/>
    <w:rsid w:val="00B757A5"/>
    <w:rsid w:val="00B75E61"/>
    <w:rsid w:val="00B76C62"/>
    <w:rsid w:val="00B77A71"/>
    <w:rsid w:val="00B77E63"/>
    <w:rsid w:val="00B8136E"/>
    <w:rsid w:val="00B82E08"/>
    <w:rsid w:val="00B83420"/>
    <w:rsid w:val="00B83984"/>
    <w:rsid w:val="00B83A6C"/>
    <w:rsid w:val="00B83E32"/>
    <w:rsid w:val="00B84800"/>
    <w:rsid w:val="00B84C38"/>
    <w:rsid w:val="00B878C0"/>
    <w:rsid w:val="00B87A4B"/>
    <w:rsid w:val="00B906B1"/>
    <w:rsid w:val="00B91E8A"/>
    <w:rsid w:val="00B97899"/>
    <w:rsid w:val="00BA2381"/>
    <w:rsid w:val="00BA46A3"/>
    <w:rsid w:val="00BA69D5"/>
    <w:rsid w:val="00BB0BD1"/>
    <w:rsid w:val="00BB14E0"/>
    <w:rsid w:val="00BB22A2"/>
    <w:rsid w:val="00BB251C"/>
    <w:rsid w:val="00BB28A1"/>
    <w:rsid w:val="00BB2D0D"/>
    <w:rsid w:val="00BB41D4"/>
    <w:rsid w:val="00BC080D"/>
    <w:rsid w:val="00BC0CD4"/>
    <w:rsid w:val="00BC1E44"/>
    <w:rsid w:val="00BC236B"/>
    <w:rsid w:val="00BC2681"/>
    <w:rsid w:val="00BC5ED5"/>
    <w:rsid w:val="00BC67EC"/>
    <w:rsid w:val="00BC74BD"/>
    <w:rsid w:val="00BD0915"/>
    <w:rsid w:val="00BD2D57"/>
    <w:rsid w:val="00BD3FE7"/>
    <w:rsid w:val="00BD4288"/>
    <w:rsid w:val="00BD5124"/>
    <w:rsid w:val="00BD72AF"/>
    <w:rsid w:val="00BE21B7"/>
    <w:rsid w:val="00BE5700"/>
    <w:rsid w:val="00BE5FE5"/>
    <w:rsid w:val="00BE6428"/>
    <w:rsid w:val="00BE6AF0"/>
    <w:rsid w:val="00BE7486"/>
    <w:rsid w:val="00BF07B1"/>
    <w:rsid w:val="00BF08AB"/>
    <w:rsid w:val="00BF5392"/>
    <w:rsid w:val="00BF53F8"/>
    <w:rsid w:val="00BF569C"/>
    <w:rsid w:val="00BF6163"/>
    <w:rsid w:val="00BF651F"/>
    <w:rsid w:val="00BF6D45"/>
    <w:rsid w:val="00C03F09"/>
    <w:rsid w:val="00C04A94"/>
    <w:rsid w:val="00C07D88"/>
    <w:rsid w:val="00C07EB0"/>
    <w:rsid w:val="00C10281"/>
    <w:rsid w:val="00C2112D"/>
    <w:rsid w:val="00C305AB"/>
    <w:rsid w:val="00C360D6"/>
    <w:rsid w:val="00C40CAF"/>
    <w:rsid w:val="00C42474"/>
    <w:rsid w:val="00C436D4"/>
    <w:rsid w:val="00C456E1"/>
    <w:rsid w:val="00C4582A"/>
    <w:rsid w:val="00C4604B"/>
    <w:rsid w:val="00C47BAF"/>
    <w:rsid w:val="00C558CF"/>
    <w:rsid w:val="00C558D1"/>
    <w:rsid w:val="00C6041B"/>
    <w:rsid w:val="00C60750"/>
    <w:rsid w:val="00C6376C"/>
    <w:rsid w:val="00C63EF1"/>
    <w:rsid w:val="00C6712E"/>
    <w:rsid w:val="00C671AA"/>
    <w:rsid w:val="00C706CA"/>
    <w:rsid w:val="00C74E4A"/>
    <w:rsid w:val="00C75AF1"/>
    <w:rsid w:val="00C7709A"/>
    <w:rsid w:val="00C77E2C"/>
    <w:rsid w:val="00C80D54"/>
    <w:rsid w:val="00C80F6E"/>
    <w:rsid w:val="00C812D7"/>
    <w:rsid w:val="00C8175A"/>
    <w:rsid w:val="00C832B6"/>
    <w:rsid w:val="00C84713"/>
    <w:rsid w:val="00C85587"/>
    <w:rsid w:val="00C8602A"/>
    <w:rsid w:val="00C9604D"/>
    <w:rsid w:val="00C9631C"/>
    <w:rsid w:val="00C963AC"/>
    <w:rsid w:val="00C96B26"/>
    <w:rsid w:val="00CA32DB"/>
    <w:rsid w:val="00CA5D8C"/>
    <w:rsid w:val="00CA71AB"/>
    <w:rsid w:val="00CB093C"/>
    <w:rsid w:val="00CB28C4"/>
    <w:rsid w:val="00CB48D4"/>
    <w:rsid w:val="00CB58BF"/>
    <w:rsid w:val="00CB5C21"/>
    <w:rsid w:val="00CB6A33"/>
    <w:rsid w:val="00CB7BC9"/>
    <w:rsid w:val="00CC04B5"/>
    <w:rsid w:val="00CC4F5E"/>
    <w:rsid w:val="00CC639A"/>
    <w:rsid w:val="00CC6431"/>
    <w:rsid w:val="00CD148C"/>
    <w:rsid w:val="00CD75E3"/>
    <w:rsid w:val="00CD7BA3"/>
    <w:rsid w:val="00CE06CB"/>
    <w:rsid w:val="00CE0A7B"/>
    <w:rsid w:val="00CE13E1"/>
    <w:rsid w:val="00CE1AD4"/>
    <w:rsid w:val="00CE2D7B"/>
    <w:rsid w:val="00CE514E"/>
    <w:rsid w:val="00CE5DA8"/>
    <w:rsid w:val="00CE5DDC"/>
    <w:rsid w:val="00CF1845"/>
    <w:rsid w:val="00CF1E45"/>
    <w:rsid w:val="00CF3B22"/>
    <w:rsid w:val="00CF3BF9"/>
    <w:rsid w:val="00CF529D"/>
    <w:rsid w:val="00CF62D2"/>
    <w:rsid w:val="00CF67E0"/>
    <w:rsid w:val="00CF6D29"/>
    <w:rsid w:val="00D01180"/>
    <w:rsid w:val="00D0299F"/>
    <w:rsid w:val="00D02BF7"/>
    <w:rsid w:val="00D05456"/>
    <w:rsid w:val="00D05FD6"/>
    <w:rsid w:val="00D06448"/>
    <w:rsid w:val="00D10967"/>
    <w:rsid w:val="00D11127"/>
    <w:rsid w:val="00D11F77"/>
    <w:rsid w:val="00D12DE0"/>
    <w:rsid w:val="00D1413C"/>
    <w:rsid w:val="00D14361"/>
    <w:rsid w:val="00D1609E"/>
    <w:rsid w:val="00D16691"/>
    <w:rsid w:val="00D16FCD"/>
    <w:rsid w:val="00D21AFE"/>
    <w:rsid w:val="00D23586"/>
    <w:rsid w:val="00D2371F"/>
    <w:rsid w:val="00D24905"/>
    <w:rsid w:val="00D24BE8"/>
    <w:rsid w:val="00D262FE"/>
    <w:rsid w:val="00D26B91"/>
    <w:rsid w:val="00D27E03"/>
    <w:rsid w:val="00D30044"/>
    <w:rsid w:val="00D31162"/>
    <w:rsid w:val="00D32727"/>
    <w:rsid w:val="00D32C46"/>
    <w:rsid w:val="00D32DD3"/>
    <w:rsid w:val="00D33A8C"/>
    <w:rsid w:val="00D353E0"/>
    <w:rsid w:val="00D35BE1"/>
    <w:rsid w:val="00D35FF5"/>
    <w:rsid w:val="00D36BC8"/>
    <w:rsid w:val="00D36CF9"/>
    <w:rsid w:val="00D3762E"/>
    <w:rsid w:val="00D410D1"/>
    <w:rsid w:val="00D43344"/>
    <w:rsid w:val="00D433E0"/>
    <w:rsid w:val="00D43B0D"/>
    <w:rsid w:val="00D4420C"/>
    <w:rsid w:val="00D46580"/>
    <w:rsid w:val="00D46D01"/>
    <w:rsid w:val="00D47846"/>
    <w:rsid w:val="00D50578"/>
    <w:rsid w:val="00D508E7"/>
    <w:rsid w:val="00D559A0"/>
    <w:rsid w:val="00D55C92"/>
    <w:rsid w:val="00D56A1B"/>
    <w:rsid w:val="00D57FE1"/>
    <w:rsid w:val="00D60C23"/>
    <w:rsid w:val="00D60F15"/>
    <w:rsid w:val="00D64901"/>
    <w:rsid w:val="00D679F6"/>
    <w:rsid w:val="00D71609"/>
    <w:rsid w:val="00D71C7B"/>
    <w:rsid w:val="00D72202"/>
    <w:rsid w:val="00D73A39"/>
    <w:rsid w:val="00D74C2E"/>
    <w:rsid w:val="00D75631"/>
    <w:rsid w:val="00D774A4"/>
    <w:rsid w:val="00D774BD"/>
    <w:rsid w:val="00D77567"/>
    <w:rsid w:val="00D808FF"/>
    <w:rsid w:val="00D80B81"/>
    <w:rsid w:val="00D84FBF"/>
    <w:rsid w:val="00D85AE9"/>
    <w:rsid w:val="00D86693"/>
    <w:rsid w:val="00D868CA"/>
    <w:rsid w:val="00D901DD"/>
    <w:rsid w:val="00D90985"/>
    <w:rsid w:val="00D935C5"/>
    <w:rsid w:val="00D944AE"/>
    <w:rsid w:val="00D9506D"/>
    <w:rsid w:val="00D9546C"/>
    <w:rsid w:val="00D95E45"/>
    <w:rsid w:val="00D96033"/>
    <w:rsid w:val="00D96DAF"/>
    <w:rsid w:val="00D97137"/>
    <w:rsid w:val="00D97447"/>
    <w:rsid w:val="00DA1D4E"/>
    <w:rsid w:val="00DA268F"/>
    <w:rsid w:val="00DA2780"/>
    <w:rsid w:val="00DA41CF"/>
    <w:rsid w:val="00DB0CEC"/>
    <w:rsid w:val="00DB19EC"/>
    <w:rsid w:val="00DB1DE0"/>
    <w:rsid w:val="00DB29C2"/>
    <w:rsid w:val="00DB47A4"/>
    <w:rsid w:val="00DB4F14"/>
    <w:rsid w:val="00DB4FF0"/>
    <w:rsid w:val="00DB5522"/>
    <w:rsid w:val="00DB6F5B"/>
    <w:rsid w:val="00DB7023"/>
    <w:rsid w:val="00DB78E9"/>
    <w:rsid w:val="00DB7DAB"/>
    <w:rsid w:val="00DC047B"/>
    <w:rsid w:val="00DC0737"/>
    <w:rsid w:val="00DC0B28"/>
    <w:rsid w:val="00DC3B5A"/>
    <w:rsid w:val="00DC5371"/>
    <w:rsid w:val="00DC58A7"/>
    <w:rsid w:val="00DC5E82"/>
    <w:rsid w:val="00DD09E5"/>
    <w:rsid w:val="00DD2056"/>
    <w:rsid w:val="00DD2388"/>
    <w:rsid w:val="00DD3756"/>
    <w:rsid w:val="00DD6534"/>
    <w:rsid w:val="00DD6598"/>
    <w:rsid w:val="00DD7B83"/>
    <w:rsid w:val="00DD7E8D"/>
    <w:rsid w:val="00DD7EFB"/>
    <w:rsid w:val="00DE2262"/>
    <w:rsid w:val="00DE2CC8"/>
    <w:rsid w:val="00DE3CBA"/>
    <w:rsid w:val="00DE5186"/>
    <w:rsid w:val="00DE5558"/>
    <w:rsid w:val="00DE7398"/>
    <w:rsid w:val="00DF054A"/>
    <w:rsid w:val="00DF12C2"/>
    <w:rsid w:val="00DF1E1E"/>
    <w:rsid w:val="00DF3344"/>
    <w:rsid w:val="00DF3704"/>
    <w:rsid w:val="00DF3F79"/>
    <w:rsid w:val="00DF5690"/>
    <w:rsid w:val="00DF5B38"/>
    <w:rsid w:val="00DF7EC2"/>
    <w:rsid w:val="00E023BD"/>
    <w:rsid w:val="00E02803"/>
    <w:rsid w:val="00E060F4"/>
    <w:rsid w:val="00E10C3D"/>
    <w:rsid w:val="00E13A1A"/>
    <w:rsid w:val="00E158E3"/>
    <w:rsid w:val="00E16062"/>
    <w:rsid w:val="00E16317"/>
    <w:rsid w:val="00E22452"/>
    <w:rsid w:val="00E238ED"/>
    <w:rsid w:val="00E23A98"/>
    <w:rsid w:val="00E24189"/>
    <w:rsid w:val="00E24D5F"/>
    <w:rsid w:val="00E24E67"/>
    <w:rsid w:val="00E24FE2"/>
    <w:rsid w:val="00E2569D"/>
    <w:rsid w:val="00E27B67"/>
    <w:rsid w:val="00E30826"/>
    <w:rsid w:val="00E31240"/>
    <w:rsid w:val="00E3406F"/>
    <w:rsid w:val="00E3482D"/>
    <w:rsid w:val="00E400BF"/>
    <w:rsid w:val="00E4027E"/>
    <w:rsid w:val="00E4137C"/>
    <w:rsid w:val="00E4442A"/>
    <w:rsid w:val="00E45124"/>
    <w:rsid w:val="00E47198"/>
    <w:rsid w:val="00E47F6C"/>
    <w:rsid w:val="00E542BB"/>
    <w:rsid w:val="00E542DE"/>
    <w:rsid w:val="00E55F7A"/>
    <w:rsid w:val="00E61FA8"/>
    <w:rsid w:val="00E700EA"/>
    <w:rsid w:val="00E71C51"/>
    <w:rsid w:val="00E727E5"/>
    <w:rsid w:val="00E75009"/>
    <w:rsid w:val="00E7509C"/>
    <w:rsid w:val="00E76C74"/>
    <w:rsid w:val="00E77802"/>
    <w:rsid w:val="00E814BE"/>
    <w:rsid w:val="00E815E2"/>
    <w:rsid w:val="00E82DB1"/>
    <w:rsid w:val="00E85784"/>
    <w:rsid w:val="00E85ADC"/>
    <w:rsid w:val="00E87008"/>
    <w:rsid w:val="00E87D9B"/>
    <w:rsid w:val="00E9144F"/>
    <w:rsid w:val="00E929BB"/>
    <w:rsid w:val="00E93032"/>
    <w:rsid w:val="00E93AA8"/>
    <w:rsid w:val="00E95495"/>
    <w:rsid w:val="00EA4D12"/>
    <w:rsid w:val="00EA6112"/>
    <w:rsid w:val="00EA6BC9"/>
    <w:rsid w:val="00EB0389"/>
    <w:rsid w:val="00EB0996"/>
    <w:rsid w:val="00EB12EB"/>
    <w:rsid w:val="00EB19E8"/>
    <w:rsid w:val="00EB1DC0"/>
    <w:rsid w:val="00EB5305"/>
    <w:rsid w:val="00EB5FB8"/>
    <w:rsid w:val="00EB63E2"/>
    <w:rsid w:val="00EC01EA"/>
    <w:rsid w:val="00EC1390"/>
    <w:rsid w:val="00EC3CF5"/>
    <w:rsid w:val="00EC4119"/>
    <w:rsid w:val="00EC4CD8"/>
    <w:rsid w:val="00ED2FE2"/>
    <w:rsid w:val="00ED4CE9"/>
    <w:rsid w:val="00ED4FAB"/>
    <w:rsid w:val="00ED6AF1"/>
    <w:rsid w:val="00EE01B4"/>
    <w:rsid w:val="00EE0D8E"/>
    <w:rsid w:val="00EE211B"/>
    <w:rsid w:val="00EE37A4"/>
    <w:rsid w:val="00EE3976"/>
    <w:rsid w:val="00EE6311"/>
    <w:rsid w:val="00EE6441"/>
    <w:rsid w:val="00EE71C6"/>
    <w:rsid w:val="00EF01EB"/>
    <w:rsid w:val="00EF0534"/>
    <w:rsid w:val="00EF1E0B"/>
    <w:rsid w:val="00EF29EB"/>
    <w:rsid w:val="00EF4766"/>
    <w:rsid w:val="00EF503C"/>
    <w:rsid w:val="00EF63E5"/>
    <w:rsid w:val="00EF6C28"/>
    <w:rsid w:val="00F03AC5"/>
    <w:rsid w:val="00F03E27"/>
    <w:rsid w:val="00F04092"/>
    <w:rsid w:val="00F04CB8"/>
    <w:rsid w:val="00F0745D"/>
    <w:rsid w:val="00F11128"/>
    <w:rsid w:val="00F12BBF"/>
    <w:rsid w:val="00F138BE"/>
    <w:rsid w:val="00F1422F"/>
    <w:rsid w:val="00F142AA"/>
    <w:rsid w:val="00F1508C"/>
    <w:rsid w:val="00F16CE2"/>
    <w:rsid w:val="00F20564"/>
    <w:rsid w:val="00F2316E"/>
    <w:rsid w:val="00F249F1"/>
    <w:rsid w:val="00F24B91"/>
    <w:rsid w:val="00F254E5"/>
    <w:rsid w:val="00F27EA6"/>
    <w:rsid w:val="00F30811"/>
    <w:rsid w:val="00F349F2"/>
    <w:rsid w:val="00F3522C"/>
    <w:rsid w:val="00F35743"/>
    <w:rsid w:val="00F36560"/>
    <w:rsid w:val="00F36A6E"/>
    <w:rsid w:val="00F412BC"/>
    <w:rsid w:val="00F41A7E"/>
    <w:rsid w:val="00F4382B"/>
    <w:rsid w:val="00F43BBC"/>
    <w:rsid w:val="00F501EA"/>
    <w:rsid w:val="00F534CB"/>
    <w:rsid w:val="00F53662"/>
    <w:rsid w:val="00F54757"/>
    <w:rsid w:val="00F54FF0"/>
    <w:rsid w:val="00F55B9B"/>
    <w:rsid w:val="00F571F9"/>
    <w:rsid w:val="00F619EE"/>
    <w:rsid w:val="00F62C5B"/>
    <w:rsid w:val="00F630A6"/>
    <w:rsid w:val="00F64191"/>
    <w:rsid w:val="00F65365"/>
    <w:rsid w:val="00F6542D"/>
    <w:rsid w:val="00F65D22"/>
    <w:rsid w:val="00F660B7"/>
    <w:rsid w:val="00F662BA"/>
    <w:rsid w:val="00F67774"/>
    <w:rsid w:val="00F67973"/>
    <w:rsid w:val="00F70032"/>
    <w:rsid w:val="00F71CA0"/>
    <w:rsid w:val="00F724B3"/>
    <w:rsid w:val="00F7364B"/>
    <w:rsid w:val="00F74973"/>
    <w:rsid w:val="00F776F6"/>
    <w:rsid w:val="00F8109E"/>
    <w:rsid w:val="00F817ED"/>
    <w:rsid w:val="00F81943"/>
    <w:rsid w:val="00F81B7A"/>
    <w:rsid w:val="00F82453"/>
    <w:rsid w:val="00F8341C"/>
    <w:rsid w:val="00F84947"/>
    <w:rsid w:val="00F87D8F"/>
    <w:rsid w:val="00F90B71"/>
    <w:rsid w:val="00F912FD"/>
    <w:rsid w:val="00F91CB2"/>
    <w:rsid w:val="00F9236C"/>
    <w:rsid w:val="00F928B0"/>
    <w:rsid w:val="00F95EA5"/>
    <w:rsid w:val="00F95FCD"/>
    <w:rsid w:val="00F975B4"/>
    <w:rsid w:val="00FA0E09"/>
    <w:rsid w:val="00FA0E1E"/>
    <w:rsid w:val="00FA558E"/>
    <w:rsid w:val="00FA76CA"/>
    <w:rsid w:val="00FB51D4"/>
    <w:rsid w:val="00FC0D42"/>
    <w:rsid w:val="00FC73D9"/>
    <w:rsid w:val="00FC7D76"/>
    <w:rsid w:val="00FD1C84"/>
    <w:rsid w:val="00FD2089"/>
    <w:rsid w:val="00FD2E8B"/>
    <w:rsid w:val="00FE0202"/>
    <w:rsid w:val="00FE0803"/>
    <w:rsid w:val="00FE22CB"/>
    <w:rsid w:val="00FE593B"/>
    <w:rsid w:val="00FE7B54"/>
    <w:rsid w:val="00FF1924"/>
    <w:rsid w:val="00FF1B2D"/>
    <w:rsid w:val="00FF1EC1"/>
    <w:rsid w:val="00FF4CD2"/>
    <w:rsid w:val="00FF7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3D5CEF"/>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ncpi">
    <w:name w:val="titlencpi"/>
    <w:basedOn w:val="a"/>
    <w:rsid w:val="003D5CE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3D5CE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3D5CEF"/>
    <w:pPr>
      <w:spacing w:before="240" w:after="240" w:line="240" w:lineRule="auto"/>
    </w:pPr>
    <w:rPr>
      <w:rFonts w:ascii="Times New Roman" w:eastAsiaTheme="minorEastAsia" w:hAnsi="Times New Roman" w:cs="Times New Roman"/>
      <w:i/>
      <w:iCs/>
      <w:sz w:val="24"/>
      <w:szCs w:val="24"/>
      <w:lang w:eastAsia="ru-RU"/>
    </w:rPr>
  </w:style>
  <w:style w:type="paragraph" w:customStyle="1" w:styleId="newncpi">
    <w:name w:val="newncpi"/>
    <w:basedOn w:val="a"/>
    <w:rsid w:val="003D5CE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D5CEF"/>
    <w:pPr>
      <w:spacing w:after="0" w:line="240" w:lineRule="auto"/>
      <w:jc w:val="both"/>
    </w:pPr>
    <w:rPr>
      <w:rFonts w:ascii="Times New Roman" w:eastAsiaTheme="minorEastAsia" w:hAnsi="Times New Roman" w:cs="Times New Roman"/>
      <w:sz w:val="24"/>
      <w:szCs w:val="24"/>
      <w:lang w:eastAsia="ru-RU"/>
    </w:rPr>
  </w:style>
  <w:style w:type="paragraph" w:customStyle="1" w:styleId="articleintext">
    <w:name w:val="articleintext"/>
    <w:basedOn w:val="a"/>
    <w:rsid w:val="003D5CEF"/>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3D5CEF"/>
    <w:rPr>
      <w:rFonts w:ascii="Times New Roman" w:hAnsi="Times New Roman" w:cs="Times New Roman" w:hint="default"/>
      <w:caps/>
    </w:rPr>
  </w:style>
  <w:style w:type="character" w:customStyle="1" w:styleId="datepr">
    <w:name w:val="datepr"/>
    <w:basedOn w:val="a0"/>
    <w:rsid w:val="003D5CEF"/>
    <w:rPr>
      <w:rFonts w:ascii="Times New Roman" w:hAnsi="Times New Roman" w:cs="Times New Roman" w:hint="default"/>
    </w:rPr>
  </w:style>
  <w:style w:type="character" w:customStyle="1" w:styleId="number">
    <w:name w:val="number"/>
    <w:basedOn w:val="a0"/>
    <w:rsid w:val="003D5CEF"/>
    <w:rPr>
      <w:rFonts w:ascii="Times New Roman" w:hAnsi="Times New Roman" w:cs="Times New Roman" w:hint="default"/>
    </w:rPr>
  </w:style>
  <w:style w:type="character" w:customStyle="1" w:styleId="rednoun">
    <w:name w:val="rednoun"/>
    <w:basedOn w:val="a0"/>
    <w:rsid w:val="003D5CEF"/>
  </w:style>
  <w:style w:type="character" w:customStyle="1" w:styleId="post">
    <w:name w:val="post"/>
    <w:basedOn w:val="a0"/>
    <w:rsid w:val="003D5CEF"/>
    <w:rPr>
      <w:rFonts w:ascii="Times New Roman" w:hAnsi="Times New Roman" w:cs="Times New Roman" w:hint="default"/>
      <w:b/>
      <w:bCs/>
      <w:sz w:val="22"/>
      <w:szCs w:val="22"/>
    </w:rPr>
  </w:style>
  <w:style w:type="character" w:customStyle="1" w:styleId="pers">
    <w:name w:val="pers"/>
    <w:basedOn w:val="a0"/>
    <w:rsid w:val="003D5CEF"/>
    <w:rPr>
      <w:rFonts w:ascii="Times New Roman" w:hAnsi="Times New Roman" w:cs="Times New Roman" w:hint="default"/>
      <w:b/>
      <w:bCs/>
      <w:sz w:val="22"/>
      <w:szCs w:val="22"/>
    </w:rPr>
  </w:style>
  <w:style w:type="character" w:customStyle="1" w:styleId="articlec">
    <w:name w:val="articlec"/>
    <w:basedOn w:val="a0"/>
    <w:rsid w:val="003D5CEF"/>
    <w:rPr>
      <w:rFonts w:ascii="Times New Roman" w:hAnsi="Times New Roman" w:cs="Times New Roman" w:hint="default"/>
      <w:b/>
      <w:bCs/>
    </w:rPr>
  </w:style>
  <w:style w:type="paragraph" w:styleId="a3">
    <w:name w:val="header"/>
    <w:basedOn w:val="a"/>
    <w:link w:val="a4"/>
    <w:uiPriority w:val="99"/>
    <w:unhideWhenUsed/>
    <w:rsid w:val="003D5C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5CEF"/>
  </w:style>
  <w:style w:type="paragraph" w:styleId="a5">
    <w:name w:val="footer"/>
    <w:basedOn w:val="a"/>
    <w:link w:val="a6"/>
    <w:uiPriority w:val="99"/>
    <w:unhideWhenUsed/>
    <w:rsid w:val="003D5C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5CEF"/>
  </w:style>
  <w:style w:type="character" w:styleId="a7">
    <w:name w:val="page number"/>
    <w:basedOn w:val="a0"/>
    <w:uiPriority w:val="99"/>
    <w:semiHidden/>
    <w:unhideWhenUsed/>
    <w:rsid w:val="003D5CEF"/>
  </w:style>
  <w:style w:type="table" w:styleId="a8">
    <w:name w:val="Table Grid"/>
    <w:basedOn w:val="a1"/>
    <w:uiPriority w:val="59"/>
    <w:rsid w:val="003D5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3D5CEF"/>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ncpi">
    <w:name w:val="titlencpi"/>
    <w:basedOn w:val="a"/>
    <w:rsid w:val="003D5CEF"/>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3D5CE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3D5CEF"/>
    <w:pPr>
      <w:spacing w:before="240" w:after="240" w:line="240" w:lineRule="auto"/>
    </w:pPr>
    <w:rPr>
      <w:rFonts w:ascii="Times New Roman" w:eastAsiaTheme="minorEastAsia" w:hAnsi="Times New Roman" w:cs="Times New Roman"/>
      <w:i/>
      <w:iCs/>
      <w:sz w:val="24"/>
      <w:szCs w:val="24"/>
      <w:lang w:eastAsia="ru-RU"/>
    </w:rPr>
  </w:style>
  <w:style w:type="paragraph" w:customStyle="1" w:styleId="newncpi">
    <w:name w:val="newncpi"/>
    <w:basedOn w:val="a"/>
    <w:rsid w:val="003D5CEF"/>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D5CEF"/>
    <w:pPr>
      <w:spacing w:after="0" w:line="240" w:lineRule="auto"/>
      <w:jc w:val="both"/>
    </w:pPr>
    <w:rPr>
      <w:rFonts w:ascii="Times New Roman" w:eastAsiaTheme="minorEastAsia" w:hAnsi="Times New Roman" w:cs="Times New Roman"/>
      <w:sz w:val="24"/>
      <w:szCs w:val="24"/>
      <w:lang w:eastAsia="ru-RU"/>
    </w:rPr>
  </w:style>
  <w:style w:type="paragraph" w:customStyle="1" w:styleId="articleintext">
    <w:name w:val="articleintext"/>
    <w:basedOn w:val="a"/>
    <w:rsid w:val="003D5CEF"/>
    <w:pPr>
      <w:spacing w:after="0" w:line="240" w:lineRule="auto"/>
      <w:ind w:firstLine="567"/>
      <w:jc w:val="both"/>
    </w:pPr>
    <w:rPr>
      <w:rFonts w:ascii="Times New Roman" w:eastAsiaTheme="minorEastAsia" w:hAnsi="Times New Roman" w:cs="Times New Roman"/>
      <w:sz w:val="24"/>
      <w:szCs w:val="24"/>
      <w:lang w:eastAsia="ru-RU"/>
    </w:rPr>
  </w:style>
  <w:style w:type="character" w:customStyle="1" w:styleId="name">
    <w:name w:val="name"/>
    <w:basedOn w:val="a0"/>
    <w:rsid w:val="003D5CEF"/>
    <w:rPr>
      <w:rFonts w:ascii="Times New Roman" w:hAnsi="Times New Roman" w:cs="Times New Roman" w:hint="default"/>
      <w:caps/>
    </w:rPr>
  </w:style>
  <w:style w:type="character" w:customStyle="1" w:styleId="datepr">
    <w:name w:val="datepr"/>
    <w:basedOn w:val="a0"/>
    <w:rsid w:val="003D5CEF"/>
    <w:rPr>
      <w:rFonts w:ascii="Times New Roman" w:hAnsi="Times New Roman" w:cs="Times New Roman" w:hint="default"/>
    </w:rPr>
  </w:style>
  <w:style w:type="character" w:customStyle="1" w:styleId="number">
    <w:name w:val="number"/>
    <w:basedOn w:val="a0"/>
    <w:rsid w:val="003D5CEF"/>
    <w:rPr>
      <w:rFonts w:ascii="Times New Roman" w:hAnsi="Times New Roman" w:cs="Times New Roman" w:hint="default"/>
    </w:rPr>
  </w:style>
  <w:style w:type="character" w:customStyle="1" w:styleId="rednoun">
    <w:name w:val="rednoun"/>
    <w:basedOn w:val="a0"/>
    <w:rsid w:val="003D5CEF"/>
  </w:style>
  <w:style w:type="character" w:customStyle="1" w:styleId="post">
    <w:name w:val="post"/>
    <w:basedOn w:val="a0"/>
    <w:rsid w:val="003D5CEF"/>
    <w:rPr>
      <w:rFonts w:ascii="Times New Roman" w:hAnsi="Times New Roman" w:cs="Times New Roman" w:hint="default"/>
      <w:b/>
      <w:bCs/>
      <w:sz w:val="22"/>
      <w:szCs w:val="22"/>
    </w:rPr>
  </w:style>
  <w:style w:type="character" w:customStyle="1" w:styleId="pers">
    <w:name w:val="pers"/>
    <w:basedOn w:val="a0"/>
    <w:rsid w:val="003D5CEF"/>
    <w:rPr>
      <w:rFonts w:ascii="Times New Roman" w:hAnsi="Times New Roman" w:cs="Times New Roman" w:hint="default"/>
      <w:b/>
      <w:bCs/>
      <w:sz w:val="22"/>
      <w:szCs w:val="22"/>
    </w:rPr>
  </w:style>
  <w:style w:type="character" w:customStyle="1" w:styleId="articlec">
    <w:name w:val="articlec"/>
    <w:basedOn w:val="a0"/>
    <w:rsid w:val="003D5CEF"/>
    <w:rPr>
      <w:rFonts w:ascii="Times New Roman" w:hAnsi="Times New Roman" w:cs="Times New Roman" w:hint="default"/>
      <w:b/>
      <w:bCs/>
    </w:rPr>
  </w:style>
  <w:style w:type="paragraph" w:styleId="a3">
    <w:name w:val="header"/>
    <w:basedOn w:val="a"/>
    <w:link w:val="a4"/>
    <w:uiPriority w:val="99"/>
    <w:unhideWhenUsed/>
    <w:rsid w:val="003D5CE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D5CEF"/>
  </w:style>
  <w:style w:type="paragraph" w:styleId="a5">
    <w:name w:val="footer"/>
    <w:basedOn w:val="a"/>
    <w:link w:val="a6"/>
    <w:uiPriority w:val="99"/>
    <w:unhideWhenUsed/>
    <w:rsid w:val="003D5CE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D5CEF"/>
  </w:style>
  <w:style w:type="character" w:styleId="a7">
    <w:name w:val="page number"/>
    <w:basedOn w:val="a0"/>
    <w:uiPriority w:val="99"/>
    <w:semiHidden/>
    <w:unhideWhenUsed/>
    <w:rsid w:val="003D5CEF"/>
  </w:style>
  <w:style w:type="table" w:styleId="a8">
    <w:name w:val="Table Grid"/>
    <w:basedOn w:val="a1"/>
    <w:uiPriority w:val="59"/>
    <w:rsid w:val="003D5C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1328</Words>
  <Characters>9821</Characters>
  <Application>Microsoft Office Word</Application>
  <DocSecurity>0</DocSecurity>
  <Lines>151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2022-09-22T09:54:00Z</cp:lastPrinted>
  <dcterms:created xsi:type="dcterms:W3CDTF">2022-09-22T09:54:00Z</dcterms:created>
  <dcterms:modified xsi:type="dcterms:W3CDTF">2022-09-22T09:54:00Z</dcterms:modified>
</cp:coreProperties>
</file>